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F324D8">
        <w:rPr>
          <w:b/>
          <w:sz w:val="28"/>
          <w:szCs w:val="28"/>
        </w:rPr>
        <w:t>12</w:t>
      </w:r>
      <w:r w:rsidR="00A114DD">
        <w:rPr>
          <w:b/>
          <w:sz w:val="28"/>
          <w:szCs w:val="28"/>
        </w:rPr>
        <w:t xml:space="preserve">»  </w:t>
      </w:r>
      <w:r w:rsidR="00F324D8">
        <w:rPr>
          <w:b/>
          <w:sz w:val="28"/>
          <w:szCs w:val="28"/>
        </w:rPr>
        <w:t xml:space="preserve">мая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F324D8"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F324D8">
        <w:rPr>
          <w:b/>
          <w:bCs/>
          <w:sz w:val="28"/>
          <w:szCs w:val="28"/>
        </w:rPr>
        <w:t>63</w:t>
      </w:r>
      <w:r w:rsidR="0000377C">
        <w:rPr>
          <w:b/>
          <w:bCs/>
          <w:sz w:val="28"/>
          <w:szCs w:val="28"/>
        </w:rPr>
        <w:t xml:space="preserve">     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F324D8">
        <w:rPr>
          <w:sz w:val="28"/>
          <w:szCs w:val="28"/>
        </w:rPr>
        <w:t xml:space="preserve">Во исполнение решений Собрания депутатов Войновского сельского поселения от 12.05.2017 года № 30  «О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 w:rsidR="00F324D8">
        <w:rPr>
          <w:sz w:val="28"/>
          <w:szCs w:val="28"/>
        </w:rPr>
        <w:t>Егорлыкского</w:t>
      </w:r>
      <w:proofErr w:type="spellEnd"/>
      <w:r w:rsidR="00F324D8">
        <w:rPr>
          <w:sz w:val="28"/>
          <w:szCs w:val="28"/>
        </w:rPr>
        <w:t xml:space="preserve"> района на 2017 год и на плановый период 2018 и 2019 годов », </w:t>
      </w:r>
      <w:r w:rsidR="005A4152">
        <w:rPr>
          <w:sz w:val="28"/>
          <w:szCs w:val="28"/>
        </w:rPr>
        <w:t xml:space="preserve">  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C64377">
              <w:rPr>
                <w:sz w:val="28"/>
                <w:szCs w:val="28"/>
              </w:rPr>
              <w:t>601,0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C64377">
              <w:rPr>
                <w:sz w:val="28"/>
                <w:szCs w:val="28"/>
              </w:rPr>
              <w:t>356,7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C64377">
              <w:rPr>
                <w:sz w:val="28"/>
                <w:szCs w:val="28"/>
              </w:rPr>
              <w:t>601,0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C64377">
              <w:rPr>
                <w:sz w:val="28"/>
                <w:szCs w:val="28"/>
              </w:rPr>
              <w:t>356,7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C64377">
        <w:rPr>
          <w:sz w:val="28"/>
          <w:szCs w:val="28"/>
        </w:rPr>
        <w:t>601,0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C64377">
        <w:rPr>
          <w:sz w:val="28"/>
          <w:szCs w:val="28"/>
        </w:rPr>
        <w:t>601,0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C64377">
        <w:rPr>
          <w:sz w:val="28"/>
          <w:szCs w:val="28"/>
        </w:rPr>
        <w:t>356,7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C64377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C64377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C64377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C64377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C64377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6" w:rsidRDefault="00142AB6">
      <w:r>
        <w:separator/>
      </w:r>
    </w:p>
  </w:endnote>
  <w:endnote w:type="continuationSeparator" w:id="0">
    <w:p w:rsidR="00142AB6" w:rsidRDefault="0014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6" w:rsidRDefault="00142AB6">
      <w:r>
        <w:separator/>
      </w:r>
    </w:p>
  </w:footnote>
  <w:footnote w:type="continuationSeparator" w:id="0">
    <w:p w:rsidR="00142AB6" w:rsidRDefault="0014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0A4274"/>
    <w:rsid w:val="000E27A9"/>
    <w:rsid w:val="00135552"/>
    <w:rsid w:val="00142AB6"/>
    <w:rsid w:val="00180741"/>
    <w:rsid w:val="00190CDF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906AD"/>
    <w:rsid w:val="002B0885"/>
    <w:rsid w:val="002B6F80"/>
    <w:rsid w:val="002F1BDB"/>
    <w:rsid w:val="00325793"/>
    <w:rsid w:val="003740F6"/>
    <w:rsid w:val="00375F42"/>
    <w:rsid w:val="00377A94"/>
    <w:rsid w:val="00383CA9"/>
    <w:rsid w:val="00394725"/>
    <w:rsid w:val="003B3567"/>
    <w:rsid w:val="003C5560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64377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">
    <w:name w:val=" Знак Знак1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punsh</cp:lastModifiedBy>
  <cp:revision>2</cp:revision>
  <cp:lastPrinted>2017-05-17T12:48:00Z</cp:lastPrinted>
  <dcterms:created xsi:type="dcterms:W3CDTF">2017-05-18T09:54:00Z</dcterms:created>
  <dcterms:modified xsi:type="dcterms:W3CDTF">2017-05-18T09:54:00Z</dcterms:modified>
</cp:coreProperties>
</file>