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9" w:rsidRDefault="00F511CE" w:rsidP="00F511CE">
      <w:bookmarkStart w:id="0" w:name="_GoBack"/>
      <w:bookmarkEnd w:id="0"/>
      <w:r>
        <w:t xml:space="preserve">                                          </w:t>
      </w:r>
      <w:r w:rsidR="003D3469">
        <w:t>РОССИЙСКАЯ ФЕДЕРАЦИЯ</w:t>
      </w:r>
    </w:p>
    <w:p w:rsidR="003D3469" w:rsidRDefault="003D3469" w:rsidP="003D3469">
      <w:pPr>
        <w:jc w:val="center"/>
      </w:pPr>
      <w:r>
        <w:t>РОСТОВСКАЯ ОБЛАСТЬ</w:t>
      </w:r>
    </w:p>
    <w:p w:rsidR="003D3469" w:rsidRDefault="003D3469" w:rsidP="003D3469">
      <w:pPr>
        <w:jc w:val="center"/>
      </w:pPr>
      <w:r>
        <w:t>ЕГОРЛЫКСКИЙ РАЙОН</w:t>
      </w:r>
    </w:p>
    <w:p w:rsidR="003D3469" w:rsidRDefault="003D3469" w:rsidP="003D3469">
      <w:pPr>
        <w:jc w:val="center"/>
      </w:pPr>
      <w:r>
        <w:t>АДМИНИСТРАЦИЯ ВОЙНОВСКОГО СЕЛЬСКОГО  ПОСЕЛЕНИЯ</w:t>
      </w:r>
    </w:p>
    <w:p w:rsidR="003D3469" w:rsidRDefault="003D3469" w:rsidP="003D3469">
      <w:pPr>
        <w:jc w:val="center"/>
      </w:pPr>
    </w:p>
    <w:p w:rsidR="003D3469" w:rsidRDefault="003D3469" w:rsidP="003D3469">
      <w:r>
        <w:t xml:space="preserve">                                           </w:t>
      </w:r>
      <w:r w:rsidR="00F511CE">
        <w:t xml:space="preserve">       </w:t>
      </w:r>
      <w:r>
        <w:t>ПОСТАНОВЛЕНИЕ</w:t>
      </w:r>
    </w:p>
    <w:p w:rsidR="003D3469" w:rsidRDefault="003D3469" w:rsidP="003D3469">
      <w:pPr>
        <w:jc w:val="center"/>
        <w:rPr>
          <w:sz w:val="24"/>
          <w:szCs w:val="24"/>
        </w:rPr>
      </w:pPr>
    </w:p>
    <w:p w:rsidR="003D3469" w:rsidRDefault="00E920CA" w:rsidP="003D3469">
      <w:r>
        <w:t>01</w:t>
      </w:r>
      <w:r w:rsidR="006519A0">
        <w:t xml:space="preserve"> ноября</w:t>
      </w:r>
      <w:r w:rsidR="003D3469">
        <w:t xml:space="preserve"> 2021 года                      </w:t>
      </w:r>
      <w:r w:rsidR="00F511CE">
        <w:t xml:space="preserve">      </w:t>
      </w:r>
      <w:r w:rsidR="003D3469">
        <w:t xml:space="preserve">№ </w:t>
      </w:r>
      <w:r w:rsidR="00F511CE">
        <w:t>15</w:t>
      </w:r>
      <w:r w:rsidR="003D3469">
        <w:t xml:space="preserve">                                           </w:t>
      </w:r>
      <w:r w:rsidR="00F511CE">
        <w:t xml:space="preserve">   </w:t>
      </w:r>
      <w:r w:rsidR="003D3469">
        <w:t xml:space="preserve"> х.Войнов</w:t>
      </w:r>
    </w:p>
    <w:p w:rsidR="006519A0" w:rsidRDefault="003D3469" w:rsidP="003D3469">
      <w:r>
        <w:t xml:space="preserve">     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  <w:r w:rsidR="006519A0">
        <w:rPr>
          <w:color w:val="000000"/>
        </w:rPr>
        <w:t xml:space="preserve">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>«Налог на профессиональный доход»</w:t>
      </w:r>
    </w:p>
    <w:p w:rsidR="003D3469" w:rsidRDefault="003D3469" w:rsidP="003D3469"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7063BA" w:rsidRPr="00B65550" w:rsidRDefault="006519A0" w:rsidP="006519A0">
      <w:pPr>
        <w:pStyle w:val="a5"/>
        <w:ind w:firstLine="0"/>
        <w:rPr>
          <w:color w:val="000000"/>
        </w:rPr>
      </w:pPr>
      <w:r>
        <w:rPr>
          <w:szCs w:val="28"/>
        </w:rPr>
        <w:t xml:space="preserve">         </w:t>
      </w:r>
      <w:r w:rsidR="007063BA" w:rsidRPr="00B65550">
        <w:rPr>
          <w:color w:val="000000"/>
        </w:rPr>
        <w:t xml:space="preserve">В соответствии с Федеральным законом от 24.07.2007 N 209-ФЗ </w:t>
      </w:r>
      <w:r>
        <w:rPr>
          <w:color w:val="000000"/>
        </w:rPr>
        <w:t xml:space="preserve">               </w:t>
      </w:r>
      <w:r w:rsidR="007063BA" w:rsidRPr="00B65550">
        <w:rPr>
          <w:color w:val="000000"/>
        </w:rPr>
        <w:t xml:space="preserve">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«Войновское 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</w:p>
    <w:p w:rsidR="00B45F2E" w:rsidRDefault="00B45F2E" w:rsidP="00B45F2E">
      <w:pPr>
        <w:pStyle w:val="a5"/>
        <w:rPr>
          <w:color w:val="000000"/>
        </w:rPr>
      </w:pPr>
    </w:p>
    <w:p w:rsidR="00BA3EB5" w:rsidRPr="003D3469" w:rsidRDefault="00B45F2E" w:rsidP="00B45F2E">
      <w:pPr>
        <w:pStyle w:val="a5"/>
        <w:rPr>
          <w:color w:val="000000"/>
          <w:szCs w:val="28"/>
        </w:rPr>
      </w:pPr>
      <w:r>
        <w:rPr>
          <w:color w:val="000000"/>
        </w:rPr>
        <w:t xml:space="preserve">                                       </w:t>
      </w:r>
      <w:r w:rsidR="003D3469" w:rsidRPr="003D3469">
        <w:rPr>
          <w:color w:val="000000"/>
          <w:szCs w:val="28"/>
        </w:rPr>
        <w:t>постановляет</w:t>
      </w:r>
      <w:r w:rsidR="00BA3EB5" w:rsidRPr="003D3469">
        <w:rPr>
          <w:color w:val="000000"/>
          <w:szCs w:val="28"/>
        </w:rPr>
        <w:t>:</w:t>
      </w:r>
    </w:p>
    <w:p w:rsidR="003D3469" w:rsidRDefault="003D3469" w:rsidP="009951D1">
      <w:pPr>
        <w:pStyle w:val="a5"/>
        <w:tabs>
          <w:tab w:val="left" w:pos="993"/>
        </w:tabs>
        <w:rPr>
          <w:color w:val="000000"/>
        </w:rPr>
      </w:pPr>
    </w:p>
    <w:p w:rsidR="00BA3EB5" w:rsidRDefault="009951D1" w:rsidP="009951D1">
      <w:pPr>
        <w:pStyle w:val="a5"/>
        <w:tabs>
          <w:tab w:val="left" w:pos="993"/>
        </w:tabs>
        <w:rPr>
          <w:color w:val="000000"/>
        </w:rPr>
      </w:pPr>
      <w:r>
        <w:rPr>
          <w:color w:val="000000"/>
        </w:rPr>
        <w:t>1.</w:t>
      </w:r>
      <w:r w:rsidR="000E7C2A" w:rsidRPr="00B65550">
        <w:rPr>
          <w:color w:val="000000"/>
        </w:rPr>
        <w:t>Утвердить Положение «</w:t>
      </w:r>
      <w:r w:rsidR="007063BA">
        <w:rPr>
          <w:color w:val="000000"/>
        </w:rPr>
        <w:t>О</w:t>
      </w:r>
      <w:r w:rsidR="007063BA" w:rsidRPr="00B65550">
        <w:rPr>
          <w:color w:val="000000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63BA"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0E7C2A" w:rsidRPr="00B65550">
        <w:rPr>
          <w:color w:val="000000"/>
        </w:rPr>
        <w:t xml:space="preserve">» </w:t>
      </w:r>
      <w:r w:rsidR="00BA3EB5" w:rsidRPr="00B65550">
        <w:rPr>
          <w:color w:val="000000"/>
        </w:rPr>
        <w:t xml:space="preserve">согласно приложению. </w:t>
      </w:r>
    </w:p>
    <w:p w:rsidR="00042449" w:rsidRDefault="009951D1" w:rsidP="00042449">
      <w:pPr>
        <w:pStyle w:val="a5"/>
        <w:ind w:firstLine="0"/>
        <w:jc w:val="left"/>
        <w:rPr>
          <w:color w:val="000000"/>
        </w:rPr>
      </w:pPr>
      <w:r>
        <w:rPr>
          <w:color w:val="auto"/>
        </w:rPr>
        <w:t xml:space="preserve">       </w:t>
      </w:r>
      <w:r w:rsidRPr="009951D1">
        <w:rPr>
          <w:color w:val="auto"/>
        </w:rPr>
        <w:t xml:space="preserve">2. Постановление Администрации </w:t>
      </w:r>
      <w:r w:rsidR="00B45F2E">
        <w:rPr>
          <w:color w:val="auto"/>
        </w:rPr>
        <w:t>Войновского</w:t>
      </w:r>
      <w:r w:rsidRPr="009951D1">
        <w:rPr>
          <w:color w:val="auto"/>
        </w:rPr>
        <w:t xml:space="preserve"> сельского</w:t>
      </w:r>
      <w:r w:rsidR="00042449">
        <w:rPr>
          <w:color w:val="auto"/>
        </w:rPr>
        <w:t xml:space="preserve"> поселения «</w:t>
      </w:r>
      <w:r w:rsidR="00042449" w:rsidRPr="00B65550">
        <w:rPr>
          <w:color w:val="000000"/>
        </w:rPr>
        <w:t>О</w:t>
      </w:r>
      <w:r w:rsidR="00042449">
        <w:rPr>
          <w:color w:val="000000"/>
        </w:rPr>
        <w:t>б утверждении Положения о</w:t>
      </w:r>
      <w:r w:rsidR="00042449" w:rsidRPr="00B65550">
        <w:rPr>
          <w:color w:val="000000"/>
        </w:rPr>
        <w:t xml:space="preserve"> порядке</w:t>
      </w:r>
      <w:r w:rsidR="00042449">
        <w:rPr>
          <w:color w:val="000000"/>
        </w:rPr>
        <w:t xml:space="preserve"> </w:t>
      </w:r>
      <w:r w:rsidR="00042449" w:rsidRPr="00B65550">
        <w:rPr>
          <w:color w:val="000000"/>
        </w:rPr>
        <w:t xml:space="preserve">и условиях предоставления в аренду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lastRenderedPageBreak/>
        <w:t>муниципального имущества, включенного</w:t>
      </w:r>
      <w:r>
        <w:rPr>
          <w:color w:val="000000"/>
        </w:rPr>
        <w:t xml:space="preserve"> </w:t>
      </w:r>
      <w:r w:rsidRPr="00B65550">
        <w:rPr>
          <w:color w:val="000000"/>
        </w:rPr>
        <w:t>в перечень муниципального имущества, предназначенного для передачи во владение</w:t>
      </w:r>
      <w:r>
        <w:rPr>
          <w:color w:val="000000"/>
        </w:rPr>
        <w:t xml:space="preserve"> </w:t>
      </w:r>
      <w:r w:rsidRPr="00B65550">
        <w:rPr>
          <w:color w:val="000000"/>
        </w:rPr>
        <w:t>и (или) в пользование субъектам малого и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среднего предпринимательства и организациям, </w:t>
      </w:r>
    </w:p>
    <w:p w:rsidR="00042449" w:rsidRDefault="00042449" w:rsidP="00042449">
      <w:pPr>
        <w:pStyle w:val="a5"/>
        <w:ind w:firstLine="0"/>
        <w:jc w:val="left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  <w:r>
        <w:rPr>
          <w:color w:val="000000"/>
        </w:rPr>
        <w:t xml:space="preserve"> </w:t>
      </w:r>
      <w:r w:rsidRPr="00B65550">
        <w:rPr>
          <w:color w:val="000000"/>
        </w:rPr>
        <w:t xml:space="preserve">субъектов малого и среднего </w:t>
      </w:r>
    </w:p>
    <w:p w:rsidR="009951D1" w:rsidRPr="009951D1" w:rsidRDefault="00042449" w:rsidP="009951D1">
      <w:pPr>
        <w:rPr>
          <w:color w:val="auto"/>
        </w:rPr>
      </w:pPr>
      <w:r w:rsidRPr="00B65550">
        <w:rPr>
          <w:color w:val="000000"/>
        </w:rPr>
        <w:t>предпринимательства</w:t>
      </w:r>
      <w:r w:rsidR="006519A0">
        <w:rPr>
          <w:color w:val="000000"/>
        </w:rPr>
        <w:t>»</w:t>
      </w:r>
      <w:r>
        <w:rPr>
          <w:color w:val="000000"/>
        </w:rPr>
        <w:t xml:space="preserve"> от 31.12.2019 года № 135</w:t>
      </w:r>
      <w:r w:rsidR="009951D1" w:rsidRPr="009951D1">
        <w:rPr>
          <w:color w:val="auto"/>
        </w:rPr>
        <w:t xml:space="preserve"> </w:t>
      </w:r>
      <w:r w:rsidR="009951D1">
        <w:rPr>
          <w:color w:val="auto"/>
        </w:rPr>
        <w:t>считать утратившим силу.</w:t>
      </w:r>
    </w:p>
    <w:p w:rsidR="007063BA" w:rsidRPr="00AB4549" w:rsidRDefault="009951D1" w:rsidP="007063BA">
      <w:pPr>
        <w:ind w:firstLine="426"/>
        <w:rPr>
          <w:color w:val="000000"/>
        </w:rPr>
      </w:pPr>
      <w:r>
        <w:t>3</w:t>
      </w:r>
      <w:r w:rsidR="007063BA" w:rsidRPr="00CF0A0C">
        <w:t xml:space="preserve">. </w:t>
      </w:r>
      <w:r w:rsidR="007063BA" w:rsidRPr="00AB4549">
        <w:rPr>
          <w:color w:val="000000"/>
        </w:rPr>
        <w:t xml:space="preserve">Данное постановление обнародовать  в Информационном бюллетени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и разместить в сети  Интернет на официальном сайте Администрации </w:t>
      </w:r>
      <w:r w:rsidR="00B45F2E"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Pr="00CF0A0C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:rsidR="007063BA" w:rsidRPr="00CF0A0C" w:rsidRDefault="007063BA" w:rsidP="007063BA"/>
    <w:p w:rsidR="00B45F2E" w:rsidRDefault="00B45F2E" w:rsidP="007063BA"/>
    <w:p w:rsidR="006519A0" w:rsidRDefault="006519A0" w:rsidP="007063BA">
      <w:pPr>
        <w:rPr>
          <w:color w:val="000000"/>
        </w:rPr>
      </w:pPr>
    </w:p>
    <w:p w:rsidR="007063BA" w:rsidRPr="00AB4549" w:rsidRDefault="00B45F2E" w:rsidP="007063BA">
      <w:pPr>
        <w:rPr>
          <w:color w:val="000000"/>
        </w:rPr>
      </w:pPr>
      <w:r w:rsidRPr="00AB4549">
        <w:rPr>
          <w:color w:val="000000"/>
        </w:rPr>
        <w:t xml:space="preserve">Глава </w:t>
      </w:r>
      <w:r w:rsidR="007063BA" w:rsidRPr="00AB4549">
        <w:rPr>
          <w:color w:val="000000"/>
        </w:rPr>
        <w:t xml:space="preserve">Администрации </w:t>
      </w:r>
    </w:p>
    <w:p w:rsidR="007063BA" w:rsidRPr="00AB4549" w:rsidRDefault="00B45F2E" w:rsidP="00B45F2E">
      <w:pPr>
        <w:rPr>
          <w:b/>
          <w:bCs/>
          <w:color w:val="000000"/>
          <w:sz w:val="24"/>
          <w:szCs w:val="24"/>
          <w:lang w:eastAsia="ar-SA"/>
        </w:rPr>
      </w:pPr>
      <w:r w:rsidRPr="00AB4549">
        <w:rPr>
          <w:color w:val="000000"/>
        </w:rPr>
        <w:t>Войновского</w:t>
      </w:r>
      <w:r w:rsidR="007063BA" w:rsidRPr="00AB4549">
        <w:rPr>
          <w:color w:val="000000"/>
        </w:rPr>
        <w:t xml:space="preserve"> сельского поселения                          </w:t>
      </w:r>
      <w:r w:rsidRPr="00AB4549">
        <w:rPr>
          <w:color w:val="000000"/>
        </w:rPr>
        <w:t xml:space="preserve">           Гавриленко В.В.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6725E1" w:rsidRDefault="006725E1" w:rsidP="006725E1">
      <w:pPr>
        <w:rPr>
          <w:color w:val="000000"/>
        </w:rPr>
      </w:pPr>
    </w:p>
    <w:p w:rsidR="00042449" w:rsidRDefault="00042449" w:rsidP="006725E1">
      <w:pPr>
        <w:rPr>
          <w:color w:val="000000"/>
        </w:rPr>
      </w:pPr>
    </w:p>
    <w:p w:rsidR="00E920CA" w:rsidRDefault="00042449" w:rsidP="006725E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0E7C2A" w:rsidRPr="00B65550" w:rsidRDefault="00E920CA" w:rsidP="006725E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</w:t>
      </w:r>
      <w:r w:rsidR="000E7C2A" w:rsidRPr="00B65550">
        <w:rPr>
          <w:color w:val="000000"/>
        </w:rPr>
        <w:t>Приложение</w:t>
      </w:r>
      <w:r w:rsidR="00766263">
        <w:rPr>
          <w:color w:val="000000"/>
        </w:rPr>
        <w:t xml:space="preserve"> </w:t>
      </w:r>
      <w:r w:rsidR="000E7C2A" w:rsidRPr="00B65550">
        <w:rPr>
          <w:color w:val="000000"/>
        </w:rPr>
        <w:t xml:space="preserve"> к постановлению</w:t>
      </w:r>
    </w:p>
    <w:p w:rsidR="006725E1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            </w:t>
      </w:r>
      <w:r w:rsidR="000E7C2A" w:rsidRPr="00B65550">
        <w:rPr>
          <w:color w:val="000000"/>
        </w:rPr>
        <w:t xml:space="preserve">Администрации </w:t>
      </w:r>
      <w:r w:rsidR="007063BA">
        <w:rPr>
          <w:color w:val="000000"/>
        </w:rPr>
        <w:t xml:space="preserve"> </w:t>
      </w:r>
      <w:r w:rsidR="00B45F2E">
        <w:rPr>
          <w:color w:val="000000"/>
        </w:rPr>
        <w:t>Войновского</w:t>
      </w:r>
      <w:r w:rsidR="007063BA">
        <w:rPr>
          <w:color w:val="000000"/>
        </w:rPr>
        <w:t xml:space="preserve"> 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2827E5">
        <w:rPr>
          <w:color w:val="000000"/>
        </w:rPr>
        <w:t>о</w:t>
      </w:r>
      <w:r w:rsidR="00407CBE">
        <w:rPr>
          <w:color w:val="000000"/>
        </w:rPr>
        <w:t>т</w:t>
      </w:r>
      <w:r>
        <w:rPr>
          <w:color w:val="000000"/>
        </w:rPr>
        <w:t xml:space="preserve"> </w:t>
      </w:r>
      <w:r w:rsidR="00E920CA">
        <w:rPr>
          <w:color w:val="000000"/>
        </w:rPr>
        <w:t>01.11.</w:t>
      </w:r>
      <w:r w:rsidR="007063BA">
        <w:rPr>
          <w:color w:val="000000"/>
        </w:rPr>
        <w:t>2021</w:t>
      </w:r>
      <w:r>
        <w:rPr>
          <w:color w:val="000000"/>
        </w:rPr>
        <w:t xml:space="preserve"> 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E920CA">
        <w:rPr>
          <w:color w:val="000000"/>
        </w:rPr>
        <w:t xml:space="preserve"> 13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4A3764" w:rsidRPr="00B65550" w:rsidRDefault="004A3764" w:rsidP="00307ACA">
      <w:pPr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Pr="00AD549C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B45F2E">
        <w:rPr>
          <w:color w:val="000000"/>
        </w:rPr>
        <w:t>Войновского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9951D1" w:rsidRPr="00914867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9D228F" w:rsidRPr="009D228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9951D1">
        <w:rPr>
          <w:color w:val="000000"/>
        </w:rPr>
        <w:t xml:space="preserve"> </w:t>
      </w:r>
      <w:r w:rsidR="009951D1" w:rsidRPr="00B65550">
        <w:rPr>
          <w:color w:val="000000"/>
        </w:rPr>
        <w:t xml:space="preserve">по заявлению указанных </w:t>
      </w:r>
      <w:r w:rsidR="009951D1" w:rsidRPr="00B65550">
        <w:rPr>
          <w:color w:val="000000"/>
        </w:rPr>
        <w:lastRenderedPageBreak/>
        <w:t>лиц в 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9951D1">
        <w:rPr>
          <w:color w:val="000000"/>
        </w:rPr>
        <w:t xml:space="preserve"> 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9951D1" w:rsidRPr="00152BA9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>       </w:t>
      </w:r>
      <w:r w:rsidR="008A08B9" w:rsidRPr="00B65550">
        <w:rPr>
          <w:color w:val="000000"/>
        </w:rPr>
        <w:t xml:space="preserve"> </w:t>
      </w:r>
      <w:r w:rsidRPr="00B65550">
        <w:rPr>
          <w:color w:val="000000"/>
        </w:rPr>
        <w:t xml:space="preserve">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>
        <w:rPr>
          <w:color w:val="000000"/>
        </w:rPr>
        <w:t xml:space="preserve">   </w:t>
      </w: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t xml:space="preserve"> </w:t>
      </w:r>
      <w:r w:rsidR="00033951">
        <w:tab/>
      </w:r>
      <w:r w:rsidR="00033951" w:rsidRPr="00033951">
        <w:rPr>
          <w:sz w:val="28"/>
          <w:szCs w:val="28"/>
        </w:rPr>
        <w:t>1.4.3.</w:t>
      </w:r>
      <w:r w:rsidR="00033951"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  <w:r>
        <w:rPr>
          <w:color w:val="000000"/>
        </w:rPr>
        <w:t xml:space="preserve">                  </w:t>
      </w:r>
    </w:p>
    <w:p w:rsidR="009D228F" w:rsidRDefault="00042449" w:rsidP="00042449">
      <w:pPr>
        <w:rPr>
          <w:color w:val="000000"/>
        </w:rPr>
      </w:pPr>
      <w:r>
        <w:rPr>
          <w:color w:val="000000"/>
        </w:rPr>
        <w:t xml:space="preserve">            </w:t>
      </w:r>
    </w:p>
    <w:p w:rsidR="00E920CA" w:rsidRDefault="00E920CA" w:rsidP="00042449">
      <w:pPr>
        <w:rPr>
          <w:color w:val="000000"/>
        </w:rPr>
      </w:pPr>
    </w:p>
    <w:p w:rsidR="000E7C2A" w:rsidRPr="009C259F" w:rsidRDefault="00E920CA" w:rsidP="00042449">
      <w:r>
        <w:rPr>
          <w:color w:val="000000"/>
        </w:rPr>
        <w:lastRenderedPageBreak/>
        <w:t xml:space="preserve">      </w:t>
      </w:r>
      <w:r w:rsidR="00042449"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>
        <w:rPr>
          <w:color w:val="000000"/>
        </w:rPr>
        <w:t xml:space="preserve"> 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0E7C2A" w:rsidRPr="00A53685" w:rsidRDefault="00042449" w:rsidP="00042449">
      <w:pPr>
        <w:spacing w:after="109"/>
        <w:ind w:left="360"/>
        <w:jc w:val="center"/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A53685" w:rsidRPr="00766263" w:rsidRDefault="00A53685" w:rsidP="00A53685">
      <w:pPr>
        <w:spacing w:after="109"/>
        <w:ind w:left="720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которые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921D5D" w:rsidRPr="00921D5D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режим, </w:t>
      </w:r>
      <w:r w:rsidRPr="00B65550">
        <w:rPr>
          <w:color w:val="000000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C259F" w:rsidRPr="00B65550" w:rsidRDefault="009C259F" w:rsidP="000E7C2A">
      <w:pPr>
        <w:spacing w:after="109"/>
        <w:rPr>
          <w:color w:val="000000"/>
        </w:rPr>
      </w:pP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21D5D" w:rsidP="00994B1A">
      <w:pPr>
        <w:spacing w:after="109"/>
        <w:rPr>
          <w:color w:val="000000"/>
        </w:rPr>
      </w:pPr>
      <w:r>
        <w:rPr>
          <w:b/>
          <w:color w:val="000000"/>
        </w:rPr>
        <w:t xml:space="preserve">         </w:t>
      </w:r>
      <w:r w:rsidR="00994B1A"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994B1A">
        <w:rPr>
          <w:color w:val="000000"/>
        </w:rPr>
        <w:t>, физические лица,</w:t>
      </w:r>
      <w:r w:rsidR="00994B1A" w:rsidRPr="00B65550">
        <w:rPr>
          <w:color w:val="000000"/>
        </w:rPr>
        <w:t xml:space="preserve"> </w:t>
      </w:r>
      <w:r>
        <w:rPr>
          <w:color w:val="000000"/>
        </w:rPr>
        <w:t>применяющие специальный налоговый режим</w:t>
      </w:r>
      <w:r w:rsidR="00994B1A"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B45F2E">
        <w:rPr>
          <w:color w:val="auto"/>
        </w:rPr>
        <w:t>Войновского</w:t>
      </w:r>
      <w:r>
        <w:rPr>
          <w:color w:val="auto"/>
        </w:rPr>
        <w:t xml:space="preserve"> сельского поселения </w:t>
      </w:r>
      <w:r w:rsidRPr="00A07E39">
        <w:rPr>
          <w:color w:val="auto"/>
        </w:rPr>
        <w:t xml:space="preserve"> о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>физическому ли</w:t>
      </w:r>
      <w:r w:rsidR="000821F8">
        <w:rPr>
          <w:color w:val="000000"/>
        </w:rPr>
        <w:t>цу,  применяющему специальный налоговый режим</w:t>
      </w:r>
      <w:r>
        <w:rPr>
          <w:color w:val="000000"/>
        </w:rPr>
        <w:t>,</w:t>
      </w:r>
      <w:r w:rsidRPr="00B65550">
        <w:rPr>
          <w:color w:val="000000"/>
        </w:rPr>
        <w:t xml:space="preserve">   </w:t>
      </w:r>
      <w:r w:rsidRPr="00A07E39">
        <w:rPr>
          <w:color w:val="auto"/>
        </w:rPr>
        <w:t>арендующему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режим, </w:t>
      </w:r>
      <w:r w:rsidRPr="00A07E39">
        <w:rPr>
          <w:color w:val="auto"/>
        </w:rPr>
        <w:t xml:space="preserve"> без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  <w:lang w:eastAsia="x-none"/>
        </w:rPr>
      </w:pPr>
      <w:r w:rsidRPr="000821F8">
        <w:rPr>
          <w:b/>
          <w:color w:val="000000"/>
          <w:spacing w:val="2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  <w:lang w:eastAsia="x-none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0821F8">
        <w:rPr>
          <w:color w:val="000000"/>
        </w:rPr>
        <w:t xml:space="preserve"> </w:t>
      </w:r>
      <w:r w:rsidR="000821F8" w:rsidRPr="00A07E39">
        <w:rPr>
          <w:color w:val="auto"/>
        </w:rPr>
        <w:t xml:space="preserve"> </w:t>
      </w:r>
      <w:r w:rsidRPr="00AB4549">
        <w:rPr>
          <w:b/>
          <w:color w:val="000000"/>
          <w:spacing w:val="2"/>
          <w:lang w:val="x-none" w:eastAsia="x-none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  <w:lang w:eastAsia="x-none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режим, </w:t>
      </w:r>
      <w:r w:rsidR="000821F8" w:rsidRPr="000821F8">
        <w:rPr>
          <w:color w:val="auto"/>
        </w:rPr>
        <w:t xml:space="preserve"> </w:t>
      </w:r>
      <w:r w:rsidRPr="000821F8">
        <w:rPr>
          <w:color w:val="000000"/>
          <w:spacing w:val="2"/>
        </w:rPr>
        <w:t>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5358F1" w:rsidRPr="005358F1">
        <w:rPr>
          <w:b/>
          <w:color w:val="auto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5358F1" w:rsidRPr="005358F1">
        <w:rPr>
          <w:color w:val="000000"/>
        </w:rPr>
        <w:t>применяющнго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5.8. В случае вынесения решения  Собрания депутатов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 xml:space="preserve"> не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>применяющим специальный налоговый режим,</w:t>
      </w:r>
      <w:r w:rsidR="005358F1">
        <w:rPr>
          <w:color w:val="000000"/>
        </w:rPr>
        <w:t xml:space="preserve"> </w:t>
      </w:r>
      <w:r w:rsidR="005358F1" w:rsidRPr="00A07E39">
        <w:rPr>
          <w:color w:val="auto"/>
        </w:rPr>
        <w:t xml:space="preserve"> </w:t>
      </w:r>
      <w:r w:rsidRPr="00AB4549">
        <w:rPr>
          <w:color w:val="000000"/>
          <w:spacing w:val="2"/>
        </w:rPr>
        <w:t>уже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и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AB4549">
        <w:rPr>
          <w:color w:val="000000"/>
          <w:spacing w:val="2"/>
        </w:rPr>
        <w:t xml:space="preserve"> по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режим</w:t>
      </w:r>
      <w:r w:rsidR="005358F1">
        <w:rPr>
          <w:color w:val="000000"/>
        </w:rPr>
        <w:t xml:space="preserve">, </w:t>
      </w:r>
      <w:r w:rsidRPr="003255C6">
        <w:rPr>
          <w:color w:val="000000"/>
        </w:rPr>
        <w:t xml:space="preserve"> заинтересованны</w:t>
      </w:r>
      <w:r w:rsidR="005358F1">
        <w:rPr>
          <w:color w:val="000000"/>
        </w:rPr>
        <w:t>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8D61F0" w:rsidRPr="008D61F0">
        <w:rPr>
          <w:color w:val="auto"/>
        </w:rPr>
        <w:t xml:space="preserve">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="008D61F0" w:rsidRPr="008D61F0">
        <w:rPr>
          <w:color w:val="auto"/>
        </w:rPr>
        <w:t xml:space="preserve"> </w:t>
      </w:r>
      <w:r w:rsidRPr="003255C6">
        <w:rPr>
          <w:color w:val="000000"/>
        </w:rPr>
        <w:t>по адресу, указанному в заявлении, письменное извещение о принятом решении.</w:t>
      </w:r>
    </w:p>
    <w:p w:rsidR="003255C6" w:rsidRDefault="003255C6" w:rsidP="00A53685">
      <w:pPr>
        <w:rPr>
          <w:color w:val="auto"/>
        </w:rPr>
      </w:pPr>
    </w:p>
    <w:p w:rsidR="008D61F0" w:rsidRDefault="00042449" w:rsidP="0004244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8D61F0" w:rsidRDefault="008D61F0" w:rsidP="00042449">
      <w:pPr>
        <w:jc w:val="right"/>
        <w:rPr>
          <w:color w:val="000000"/>
        </w:rPr>
      </w:pPr>
    </w:p>
    <w:p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t xml:space="preserve">Приложение </w:t>
      </w:r>
      <w:r w:rsidR="00766263" w:rsidRPr="00766263">
        <w:rPr>
          <w:color w:val="000000"/>
        </w:rPr>
        <w:t>№</w:t>
      </w:r>
      <w:r w:rsidRPr="00766263">
        <w:rPr>
          <w:color w:val="000000"/>
        </w:rPr>
        <w:t xml:space="preserve"> </w:t>
      </w:r>
      <w:r w:rsidR="00407CBE">
        <w:rPr>
          <w:color w:val="000000"/>
        </w:rPr>
        <w:t>1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7157F3" w:rsidP="007157F3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</w:t>
      </w:r>
      <w:r w:rsidR="00042449">
        <w:rPr>
          <w:color w:val="auto"/>
        </w:rPr>
        <w:t>от</w:t>
      </w:r>
      <w:r>
        <w:rPr>
          <w:color w:val="auto"/>
        </w:rPr>
        <w:t xml:space="preserve"> </w:t>
      </w:r>
      <w:r w:rsidR="00E920CA">
        <w:rPr>
          <w:color w:val="auto"/>
        </w:rPr>
        <w:t>01.11.2021</w:t>
      </w:r>
      <w:r>
        <w:rPr>
          <w:color w:val="auto"/>
        </w:rPr>
        <w:t xml:space="preserve"> года №</w:t>
      </w:r>
      <w:r w:rsidR="00E920CA">
        <w:rPr>
          <w:color w:val="auto"/>
        </w:rPr>
        <w:t xml:space="preserve"> 13</w:t>
      </w:r>
      <w:r>
        <w:rPr>
          <w:color w:val="auto"/>
        </w:rPr>
        <w:t xml:space="preserve"> </w:t>
      </w:r>
      <w:r w:rsidR="00042449">
        <w:rPr>
          <w:color w:val="auto"/>
        </w:rPr>
        <w:t xml:space="preserve"> </w:t>
      </w:r>
      <w:r>
        <w:rPr>
          <w:color w:val="auto"/>
        </w:rPr>
        <w:t xml:space="preserve">                      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расположенного(ых)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8D61F0" w:rsidP="00E920CA">
      <w:pPr>
        <w:jc w:val="lef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E920CA">
        <w:rPr>
          <w:color w:val="000000"/>
        </w:rPr>
        <w:t xml:space="preserve"> </w:t>
      </w:r>
      <w:r w:rsidR="000E7C2A" w:rsidRPr="00B65550">
        <w:rPr>
          <w:color w:val="000000"/>
        </w:rPr>
        <w:t xml:space="preserve">Приложение </w:t>
      </w:r>
      <w:r w:rsidR="00766263">
        <w:rPr>
          <w:color w:val="000000"/>
        </w:rPr>
        <w:t>№</w:t>
      </w:r>
      <w:r w:rsidR="000E7C2A" w:rsidRPr="00B65550">
        <w:rPr>
          <w:color w:val="000000"/>
        </w:rPr>
        <w:t xml:space="preserve"> </w:t>
      </w:r>
      <w:r w:rsidR="00407CBE">
        <w:rPr>
          <w:color w:val="000000"/>
        </w:rPr>
        <w:t>2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>Администрации Войновского</w:t>
      </w:r>
    </w:p>
    <w:p w:rsidR="007157F3" w:rsidRDefault="007157F3" w:rsidP="00E920CA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7157F3" w:rsidRPr="00B65550" w:rsidRDefault="007157F3" w:rsidP="00E920CA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</w:t>
      </w:r>
      <w:r w:rsidR="00E920CA">
        <w:rPr>
          <w:color w:val="auto"/>
        </w:rPr>
        <w:t xml:space="preserve">                 от  01.11.</w:t>
      </w:r>
      <w:r>
        <w:rPr>
          <w:color w:val="auto"/>
        </w:rPr>
        <w:t xml:space="preserve">2021 года № </w:t>
      </w:r>
      <w:r w:rsidR="00E920CA">
        <w:rPr>
          <w:color w:val="auto"/>
        </w:rPr>
        <w:t>13</w:t>
      </w:r>
      <w:r>
        <w:rPr>
          <w:color w:val="auto"/>
        </w:rPr>
        <w:t xml:space="preserve">                       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B45F2E">
        <w:rPr>
          <w:color w:val="000000"/>
        </w:rPr>
        <w:t>Войновского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расположенного(ых)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</w:t>
      </w:r>
      <w:r w:rsidR="00407CBE" w:rsidRPr="00B65550">
        <w:rPr>
          <w:color w:val="000000"/>
        </w:rPr>
        <w:t xml:space="preserve"> </w:t>
      </w:r>
      <w:r w:rsidRPr="00B65550">
        <w:rPr>
          <w:color w:val="000000"/>
        </w:rPr>
        <w:t>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</w:t>
      </w:r>
      <w:r w:rsidR="008D61F0">
        <w:rPr>
          <w:color w:val="000000"/>
          <w:sz w:val="24"/>
          <w:szCs w:val="24"/>
        </w:rPr>
        <w:t xml:space="preserve">     </w:t>
      </w:r>
      <w:r w:rsidRPr="00766263">
        <w:rPr>
          <w:color w:val="000000"/>
          <w:sz w:val="24"/>
          <w:szCs w:val="24"/>
        </w:rPr>
        <w:t>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B45F2E">
        <w:rPr>
          <w:color w:val="000000"/>
          <w:sz w:val="24"/>
          <w:szCs w:val="24"/>
        </w:rPr>
        <w:t>Войновского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  <w:r w:rsidR="00DC4661" w:rsidRPr="000E7C2A">
        <w:t xml:space="preserve"> </w:t>
      </w:r>
    </w:p>
    <w:sectPr w:rsidR="00DC4661" w:rsidRPr="000E7C2A" w:rsidSect="007063BA">
      <w:headerReference w:type="default" r:id="rId8"/>
      <w:pgSz w:w="11906" w:h="16838" w:code="9"/>
      <w:pgMar w:top="851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96" w:rsidRDefault="00F42B96" w:rsidP="00766263">
      <w:r>
        <w:separator/>
      </w:r>
    </w:p>
  </w:endnote>
  <w:endnote w:type="continuationSeparator" w:id="0">
    <w:p w:rsidR="00F42B96" w:rsidRDefault="00F42B96" w:rsidP="007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96" w:rsidRDefault="00F42B96" w:rsidP="00766263">
      <w:r>
        <w:separator/>
      </w:r>
    </w:p>
  </w:footnote>
  <w:footnote w:type="continuationSeparator" w:id="0">
    <w:p w:rsidR="00F42B96" w:rsidRDefault="00F42B96" w:rsidP="007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85" w:rsidRDefault="006042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A0D">
      <w:rPr>
        <w:noProof/>
      </w:rPr>
      <w:t>12</w:t>
    </w:r>
    <w:r>
      <w:fldChar w:fldCharType="end"/>
    </w:r>
  </w:p>
  <w:p w:rsidR="00A53685" w:rsidRDefault="00A53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C"/>
    <w:rsid w:val="000035D5"/>
    <w:rsid w:val="00033951"/>
    <w:rsid w:val="00042449"/>
    <w:rsid w:val="00047563"/>
    <w:rsid w:val="00064933"/>
    <w:rsid w:val="000733F6"/>
    <w:rsid w:val="000821F8"/>
    <w:rsid w:val="00090A0A"/>
    <w:rsid w:val="000E7C2A"/>
    <w:rsid w:val="000F780A"/>
    <w:rsid w:val="0015608B"/>
    <w:rsid w:val="00183FBA"/>
    <w:rsid w:val="001C6F2A"/>
    <w:rsid w:val="001F0BA8"/>
    <w:rsid w:val="001F0E3B"/>
    <w:rsid w:val="00202DDD"/>
    <w:rsid w:val="002074E8"/>
    <w:rsid w:val="002462DF"/>
    <w:rsid w:val="00251724"/>
    <w:rsid w:val="00255CD2"/>
    <w:rsid w:val="00270FC0"/>
    <w:rsid w:val="00272797"/>
    <w:rsid w:val="002778F0"/>
    <w:rsid w:val="00280941"/>
    <w:rsid w:val="002827E5"/>
    <w:rsid w:val="00294396"/>
    <w:rsid w:val="0029563B"/>
    <w:rsid w:val="002B7766"/>
    <w:rsid w:val="00307ACA"/>
    <w:rsid w:val="003255C6"/>
    <w:rsid w:val="00335D68"/>
    <w:rsid w:val="00360DCC"/>
    <w:rsid w:val="003B5741"/>
    <w:rsid w:val="003C4D5C"/>
    <w:rsid w:val="003D3469"/>
    <w:rsid w:val="003D4200"/>
    <w:rsid w:val="00407CBE"/>
    <w:rsid w:val="00425B45"/>
    <w:rsid w:val="004A3764"/>
    <w:rsid w:val="004D2D4D"/>
    <w:rsid w:val="004E163A"/>
    <w:rsid w:val="00502B53"/>
    <w:rsid w:val="005358F1"/>
    <w:rsid w:val="005726C9"/>
    <w:rsid w:val="005E6A0D"/>
    <w:rsid w:val="00604237"/>
    <w:rsid w:val="00621E22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866376"/>
    <w:rsid w:val="008726D0"/>
    <w:rsid w:val="00881BFB"/>
    <w:rsid w:val="008A08B9"/>
    <w:rsid w:val="008A44D0"/>
    <w:rsid w:val="008C339F"/>
    <w:rsid w:val="008D61F0"/>
    <w:rsid w:val="008E0859"/>
    <w:rsid w:val="008F272D"/>
    <w:rsid w:val="008F6BDA"/>
    <w:rsid w:val="00902DA4"/>
    <w:rsid w:val="00921D5D"/>
    <w:rsid w:val="00942ACC"/>
    <w:rsid w:val="00994B1A"/>
    <w:rsid w:val="009951D1"/>
    <w:rsid w:val="009C259F"/>
    <w:rsid w:val="009D228F"/>
    <w:rsid w:val="00A0792E"/>
    <w:rsid w:val="00A07E39"/>
    <w:rsid w:val="00A53685"/>
    <w:rsid w:val="00A55AE0"/>
    <w:rsid w:val="00A60585"/>
    <w:rsid w:val="00A9556A"/>
    <w:rsid w:val="00AB4549"/>
    <w:rsid w:val="00AC0B0C"/>
    <w:rsid w:val="00AD3D4C"/>
    <w:rsid w:val="00AD4745"/>
    <w:rsid w:val="00AD76F3"/>
    <w:rsid w:val="00AF0966"/>
    <w:rsid w:val="00B145CD"/>
    <w:rsid w:val="00B3513F"/>
    <w:rsid w:val="00B45F2E"/>
    <w:rsid w:val="00B65550"/>
    <w:rsid w:val="00B71EDE"/>
    <w:rsid w:val="00BA3EB5"/>
    <w:rsid w:val="00BE2251"/>
    <w:rsid w:val="00BF6C66"/>
    <w:rsid w:val="00C03EDA"/>
    <w:rsid w:val="00C153FE"/>
    <w:rsid w:val="00C824B2"/>
    <w:rsid w:val="00C90311"/>
    <w:rsid w:val="00CB1CC6"/>
    <w:rsid w:val="00CF10DB"/>
    <w:rsid w:val="00CF738B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E920CA"/>
    <w:rsid w:val="00F20F7C"/>
    <w:rsid w:val="00F41DDC"/>
    <w:rsid w:val="00F42B96"/>
    <w:rsid w:val="00F511CE"/>
    <w:rsid w:val="00F76496"/>
    <w:rsid w:val="00F848ED"/>
    <w:rsid w:val="00F916EB"/>
    <w:rsid w:val="00FB548C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8102DA-63E9-41BC-8D2C-7EF4243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User</cp:lastModifiedBy>
  <cp:revision>2</cp:revision>
  <cp:lastPrinted>2021-11-08T06:42:00Z</cp:lastPrinted>
  <dcterms:created xsi:type="dcterms:W3CDTF">2022-02-16T18:54:00Z</dcterms:created>
  <dcterms:modified xsi:type="dcterms:W3CDTF">2022-02-16T18:54:00Z</dcterms:modified>
</cp:coreProperties>
</file>