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0B" w:rsidRDefault="00BB080B" w:rsidP="00BB080B"/>
    <w:p w:rsidR="00BB080B" w:rsidRDefault="00BB080B" w:rsidP="00BB080B">
      <w:pPr>
        <w:tabs>
          <w:tab w:val="left" w:pos="48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ведения о доходах, расходах. об имуществе и обязательствах имущественного характера директора МБУК ВСП «Войновская СБ», сведений о доходах, расходах, об имуществе и обязательствах имущественного характера их супруги (супруга) и несовершеннолетних детей за отчетный период с 01 января 201</w:t>
      </w:r>
      <w:r w:rsidR="0079085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по 31 декабря 201</w:t>
      </w:r>
      <w:r w:rsidR="0079085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694"/>
        <w:gridCol w:w="1844"/>
        <w:gridCol w:w="983"/>
        <w:gridCol w:w="1373"/>
        <w:gridCol w:w="2663"/>
        <w:gridCol w:w="1622"/>
        <w:gridCol w:w="946"/>
        <w:gridCol w:w="1375"/>
      </w:tblGrid>
      <w:tr w:rsidR="00BB080B" w:rsidTr="00BB080B">
        <w:trPr>
          <w:trHeight w:val="52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годовой доход за 2014 год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(руб)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1155"/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BB080B" w:rsidTr="00BB080B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0B" w:rsidRDefault="00BB08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0B" w:rsidRDefault="00BB08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BB080B" w:rsidTr="00BB080B">
        <w:trPr>
          <w:trHeight w:val="382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Директор МБУК ВСП «Войновская СБ»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Кучерова Галина Васильевна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BB080B" w:rsidRDefault="00BB080B">
            <w:pPr>
              <w:spacing w:after="0" w:line="240" w:lineRule="auto"/>
            </w:pPr>
            <w:r>
              <w:t>78873,76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1.Земельные участки: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  <w:r>
              <w:t>- приусадебный участок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  <w:r>
              <w:br/>
              <w:t xml:space="preserve">- приусадебный участок 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2. Квартира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BB080B" w:rsidRDefault="00BB080B"/>
          <w:p w:rsidR="00BB080B" w:rsidRDefault="00BB080B">
            <w:r>
              <w:t>2250</w:t>
            </w:r>
          </w:p>
          <w:p w:rsidR="00BB080B" w:rsidRDefault="00BB080B"/>
          <w:p w:rsidR="00BB080B" w:rsidRDefault="00BB080B">
            <w:r>
              <w:t>8750</w:t>
            </w:r>
          </w:p>
          <w:p w:rsidR="00BB080B" w:rsidRDefault="00BB080B"/>
          <w:p w:rsidR="00BB080B" w:rsidRDefault="00BB080B">
            <w:r>
              <w:t>99,2</w:t>
            </w:r>
          </w:p>
          <w:p w:rsidR="00BB080B" w:rsidRDefault="00BB080B"/>
          <w:p w:rsidR="00BB080B" w:rsidRDefault="00BB080B"/>
          <w:p w:rsidR="00BB080B" w:rsidRDefault="00BB080B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BB080B" w:rsidRDefault="00BB080B"/>
          <w:p w:rsidR="00BB080B" w:rsidRDefault="00BB080B">
            <w:pPr>
              <w:spacing w:after="0" w:line="240" w:lineRule="auto"/>
            </w:pPr>
            <w:r>
              <w:t>Россия</w:t>
            </w:r>
          </w:p>
          <w:p w:rsidR="00BB080B" w:rsidRDefault="00BB080B"/>
          <w:p w:rsidR="00BB080B" w:rsidRDefault="00BB080B">
            <w:pPr>
              <w:spacing w:after="0" w:line="240" w:lineRule="auto"/>
            </w:pPr>
          </w:p>
          <w:p w:rsidR="00BB080B" w:rsidRDefault="00BB080B">
            <w:pPr>
              <w:spacing w:after="0" w:line="240" w:lineRule="auto"/>
            </w:pPr>
            <w:r>
              <w:t>Россия</w:t>
            </w:r>
          </w:p>
          <w:p w:rsidR="00BB080B" w:rsidRDefault="00BB080B"/>
          <w:p w:rsidR="00BB080B" w:rsidRDefault="00BB080B">
            <w:pPr>
              <w:spacing w:after="0" w:line="240" w:lineRule="auto"/>
            </w:pPr>
          </w:p>
          <w:p w:rsidR="00BB080B" w:rsidRDefault="00BB080B">
            <w:pPr>
              <w:spacing w:after="0" w:line="240" w:lineRule="auto"/>
            </w:pPr>
            <w:r>
              <w:t>Россия</w:t>
            </w:r>
          </w:p>
          <w:p w:rsidR="00BB080B" w:rsidRDefault="00BB080B">
            <w:pPr>
              <w:spacing w:after="0" w:line="240" w:lineRule="auto"/>
            </w:pPr>
          </w:p>
          <w:p w:rsidR="00BB080B" w:rsidRDefault="00BB080B">
            <w:pPr>
              <w:spacing w:after="0" w:line="240" w:lineRule="auto"/>
            </w:pPr>
          </w:p>
          <w:p w:rsidR="00BB080B" w:rsidRDefault="00BB080B"/>
          <w:p w:rsidR="00BB080B" w:rsidRDefault="00BB080B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BB080B" w:rsidTr="00BB080B">
        <w:trPr>
          <w:trHeight w:val="25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  <w:r>
              <w:lastRenderedPageBreak/>
              <w:t xml:space="preserve">Супруг руководителя  муниципального учреждения 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spacing w:after="0" w:line="240" w:lineRule="auto"/>
            </w:pPr>
            <w:r>
              <w:t>163200,00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1.Земельные участки: нет</w:t>
            </w:r>
          </w:p>
          <w:p w:rsidR="00BB080B" w:rsidRDefault="00BB080B">
            <w:r>
              <w:br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spacing w:after="0" w:line="240" w:lineRule="auto"/>
            </w:pPr>
            <w: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Автомобили легковые: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  <w:r>
              <w:t>- ВАЗ 2108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r>
              <w:t>99,2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Россия</w:t>
            </w:r>
          </w:p>
        </w:tc>
      </w:tr>
      <w:tr w:rsidR="00BB080B" w:rsidTr="00BB080B">
        <w:trPr>
          <w:trHeight w:val="8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t>Несовершеннолетняя  дочь (сын)   руководителя муниципального учреждения</w:t>
            </w:r>
          </w:p>
          <w:p w:rsidR="00BB080B" w:rsidRDefault="00BB080B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0B" w:rsidRDefault="00BB080B">
            <w:pPr>
              <w:tabs>
                <w:tab w:val="left" w:pos="4860"/>
              </w:tabs>
              <w:spacing w:after="0" w:line="240" w:lineRule="auto"/>
            </w:pPr>
            <w:r>
              <w:t>-</w:t>
            </w:r>
          </w:p>
        </w:tc>
      </w:tr>
    </w:tbl>
    <w:p w:rsidR="00BB080B" w:rsidRDefault="00BB080B" w:rsidP="00BB080B">
      <w:pPr>
        <w:tabs>
          <w:tab w:val="left" w:pos="4860"/>
        </w:tabs>
        <w:jc w:val="center"/>
      </w:pPr>
    </w:p>
    <w:p w:rsidR="00BB080B" w:rsidRDefault="00BB080B" w:rsidP="00BB080B"/>
    <w:p w:rsidR="00BB080B" w:rsidRDefault="00BB080B" w:rsidP="00BB080B">
      <w:pPr>
        <w:rPr>
          <w:rFonts w:ascii="Times New Roman" w:hAnsi="Times New Roman"/>
          <w:sz w:val="28"/>
          <w:szCs w:val="28"/>
        </w:rPr>
      </w:pPr>
    </w:p>
    <w:p w:rsidR="00BB080B" w:rsidRDefault="00BB080B" w:rsidP="00BB080B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080B" w:rsidRDefault="00BB080B"/>
    <w:sectPr w:rsidR="00BB080B" w:rsidSect="00BB0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80B"/>
    <w:rsid w:val="0079085B"/>
    <w:rsid w:val="00BB080B"/>
    <w:rsid w:val="00C2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8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2016-05-17T14:56:00Z</dcterms:created>
  <dcterms:modified xsi:type="dcterms:W3CDTF">2016-05-17T14:56:00Z</dcterms:modified>
</cp:coreProperties>
</file>