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BodyText2"/>
        <w:rPr>
          <w:b/>
          <w:szCs w:val="28"/>
        </w:rPr>
      </w:pP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2C2DE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декабря</w:t>
            </w:r>
            <w:r w:rsidR="000174E2">
              <w:rPr>
                <w:b/>
                <w:sz w:val="28"/>
                <w:szCs w:val="28"/>
              </w:rPr>
              <w:t xml:space="preserve">  2015  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 </w:t>
            </w:r>
            <w:r w:rsidR="000C7764"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2C2DEC">
              <w:rPr>
                <w:rFonts w:ascii="Times New Roman" w:hAnsi="Times New Roman" w:cs="Times New Roman"/>
                <w:sz w:val="28"/>
                <w:szCs w:val="28"/>
              </w:rPr>
              <w:t>2389,9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389,4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2017 год – 309,8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345,1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345,1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2C2DEC">
        <w:rPr>
          <w:kern w:val="1"/>
          <w:sz w:val="28"/>
          <w:szCs w:val="28"/>
        </w:rPr>
        <w:t>2389,9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2C2DEC">
        <w:rPr>
          <w:kern w:val="1"/>
          <w:sz w:val="28"/>
          <w:szCs w:val="28"/>
        </w:rPr>
        <w:t>2389,9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2C2DEC">
              <w:rPr>
                <w:rFonts w:ascii="Times New Roman" w:hAnsi="Times New Roman" w:cs="Times New Roman"/>
                <w:sz w:val="28"/>
                <w:szCs w:val="28"/>
              </w:rPr>
              <w:t>2389,9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389,4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309,8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345,1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345,1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2C2DEC">
        <w:rPr>
          <w:kern w:val="1"/>
          <w:sz w:val="28"/>
          <w:szCs w:val="28"/>
        </w:rPr>
        <w:t>2389,9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2C2DEC">
        <w:rPr>
          <w:kern w:val="1"/>
          <w:sz w:val="28"/>
          <w:szCs w:val="28"/>
        </w:rPr>
        <w:t>2389,9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BodyText2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0174E2" w:rsidRDefault="000174E2">
      <w:pPr>
        <w:rPr>
          <w:sz w:val="28"/>
          <w:szCs w:val="28"/>
        </w:rPr>
      </w:pPr>
      <w:r>
        <w:rPr>
          <w:sz w:val="28"/>
          <w:szCs w:val="28"/>
        </w:rPr>
        <w:t>Глава Войновского сельского поселения                                        В.В.Гончаров</w:t>
      </w:r>
    </w:p>
    <w:p w:rsidR="000174E2" w:rsidRDefault="000174E2">
      <w:pPr>
        <w:widowControl w:val="0"/>
        <w:autoSpaceDE w:val="0"/>
        <w:rPr>
          <w:sz w:val="28"/>
          <w:szCs w:val="28"/>
        </w:rPr>
      </w:pP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C7764">
        <w:rPr>
          <w:kern w:val="1"/>
        </w:rPr>
        <w:t xml:space="preserve"> </w:t>
      </w:r>
      <w:r w:rsidR="000C7764" w:rsidRPr="000C7764">
        <w:rPr>
          <w:kern w:val="1"/>
        </w:rPr>
        <w:t>31</w:t>
      </w:r>
      <w:r w:rsidR="003D1426" w:rsidRPr="000C7764">
        <w:rPr>
          <w:kern w:val="1"/>
        </w:rPr>
        <w:t>.1</w:t>
      </w:r>
      <w:r w:rsidR="000C7764" w:rsidRPr="000C7764">
        <w:rPr>
          <w:kern w:val="1"/>
        </w:rPr>
        <w:t>2</w:t>
      </w:r>
      <w:r w:rsidR="003D1426" w:rsidRPr="000C7764">
        <w:rPr>
          <w:kern w:val="1"/>
        </w:rPr>
        <w:t>.2015 г. №2</w:t>
      </w:r>
      <w:r w:rsidR="000C7764" w:rsidRPr="000C7764">
        <w:rPr>
          <w:kern w:val="1"/>
        </w:rPr>
        <w:t>43</w:t>
      </w:r>
      <w:r w:rsidRPr="000C7764">
        <w:rPr>
          <w:kern w:val="1"/>
        </w:rPr>
        <w:t xml:space="preserve"> 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389,4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389,4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389,4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389,4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</w:t>
            </w:r>
            <w:r w:rsidR="000174E2">
              <w:rPr>
                <w:bCs/>
                <w:color w:val="000000"/>
                <w:kern w:val="1"/>
                <w:sz w:val="24"/>
                <w:szCs w:val="24"/>
              </w:rPr>
              <w:t>51,7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251,7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поселения </w:t>
      </w:r>
      <w:r w:rsidR="001F19C9">
        <w:rPr>
          <w:kern w:val="1"/>
          <w:sz w:val="24"/>
          <w:szCs w:val="24"/>
        </w:rPr>
        <w:t xml:space="preserve">от </w:t>
      </w:r>
      <w:r w:rsidR="000C7764" w:rsidRPr="000C7764">
        <w:rPr>
          <w:kern w:val="1"/>
          <w:sz w:val="24"/>
          <w:szCs w:val="24"/>
        </w:rPr>
        <w:t>31</w:t>
      </w:r>
      <w:r w:rsidR="001F19C9" w:rsidRPr="000C7764">
        <w:rPr>
          <w:kern w:val="1"/>
          <w:sz w:val="24"/>
          <w:szCs w:val="24"/>
        </w:rPr>
        <w:t>.1</w:t>
      </w:r>
      <w:r w:rsidR="000C7764" w:rsidRPr="000C7764">
        <w:rPr>
          <w:kern w:val="1"/>
          <w:sz w:val="24"/>
          <w:szCs w:val="24"/>
        </w:rPr>
        <w:t>2</w:t>
      </w:r>
      <w:r w:rsidR="001F19C9" w:rsidRPr="000C7764">
        <w:rPr>
          <w:kern w:val="1"/>
          <w:sz w:val="24"/>
          <w:szCs w:val="24"/>
        </w:rPr>
        <w:t>.2015 г. №2</w:t>
      </w:r>
      <w:r w:rsidR="000C7764" w:rsidRPr="000C7764">
        <w:rPr>
          <w:kern w:val="1"/>
          <w:sz w:val="24"/>
          <w:szCs w:val="24"/>
        </w:rPr>
        <w:t>43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389,4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389,4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389,4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389,4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0" w:name="_PictureBullets"/>
      <w:bookmarkEnd w:id="0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0B" w:rsidRDefault="00ED5D0B">
      <w:r>
        <w:separator/>
      </w:r>
    </w:p>
  </w:endnote>
  <w:endnote w:type="continuationSeparator" w:id="0">
    <w:p w:rsidR="00ED5D0B" w:rsidRDefault="00ED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E3BC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C7764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C7764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0B" w:rsidRDefault="00ED5D0B">
      <w:r>
        <w:separator/>
      </w:r>
    </w:p>
  </w:footnote>
  <w:footnote w:type="continuationSeparator" w:id="0">
    <w:p w:rsidR="00ED5D0B" w:rsidRDefault="00ED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26"/>
    <w:rsid w:val="000174E2"/>
    <w:rsid w:val="000C7764"/>
    <w:rsid w:val="001F19C9"/>
    <w:rsid w:val="002C2DEC"/>
    <w:rsid w:val="003D1426"/>
    <w:rsid w:val="006D1147"/>
    <w:rsid w:val="00975C8F"/>
    <w:rsid w:val="00ED5D0B"/>
    <w:rsid w:val="00EE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 Знак Знак21"/>
    <w:basedOn w:val="10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basedOn w:val="10"/>
    <w:rPr>
      <w:sz w:val="28"/>
    </w:rPr>
  </w:style>
  <w:style w:type="character" w:customStyle="1" w:styleId="22">
    <w:name w:val="Знак2 Знак Знак Знак"/>
    <w:basedOn w:val="10"/>
    <w:rPr>
      <w:rFonts w:ascii="Arial" w:hAnsi="Arial" w:cs="Arial"/>
      <w:b/>
      <w:sz w:val="26"/>
    </w:rPr>
  </w:style>
  <w:style w:type="character" w:customStyle="1" w:styleId="19">
    <w:name w:val=" Знак Знак19"/>
    <w:basedOn w:val="10"/>
    <w:rPr>
      <w:rFonts w:cs="Times New Roman"/>
      <w:b/>
      <w:bCs/>
      <w:sz w:val="28"/>
      <w:szCs w:val="28"/>
    </w:rPr>
  </w:style>
  <w:style w:type="character" w:customStyle="1" w:styleId="18">
    <w:name w:val=" Знак Знак18"/>
    <w:basedOn w:val="1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 Знак Знак17"/>
    <w:basedOn w:val="10"/>
    <w:rPr>
      <w:rFonts w:cs="Times New Roman"/>
      <w:b/>
      <w:bCs/>
      <w:sz w:val="22"/>
      <w:szCs w:val="22"/>
    </w:rPr>
  </w:style>
  <w:style w:type="character" w:customStyle="1" w:styleId="16">
    <w:name w:val=" Знак Знак16"/>
    <w:basedOn w:val="1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 Знак Знак15"/>
    <w:basedOn w:val="10"/>
    <w:rPr>
      <w:rFonts w:ascii="Cambria" w:hAnsi="Cambria" w:cs="Times New Roman"/>
      <w:color w:val="404040"/>
    </w:rPr>
  </w:style>
  <w:style w:type="character" w:customStyle="1" w:styleId="14">
    <w:name w:val=" Знак Знак14"/>
    <w:basedOn w:val="10"/>
    <w:rPr>
      <w:rFonts w:ascii="Cambria" w:hAnsi="Cambria" w:cs="Times New Roman"/>
      <w:i/>
      <w:iCs/>
      <w:color w:val="404040"/>
    </w:rPr>
  </w:style>
  <w:style w:type="character" w:customStyle="1" w:styleId="13">
    <w:name w:val=" Знак Знак13"/>
    <w:basedOn w:val="10"/>
    <w:rPr>
      <w:sz w:val="28"/>
    </w:rPr>
  </w:style>
  <w:style w:type="character" w:customStyle="1" w:styleId="12">
    <w:name w:val=" Знак Знак12"/>
    <w:basedOn w:val="10"/>
    <w:rPr>
      <w:sz w:val="28"/>
    </w:rPr>
  </w:style>
  <w:style w:type="character" w:customStyle="1" w:styleId="11">
    <w:name w:val=" Знак Знак11"/>
    <w:basedOn w:val="10"/>
  </w:style>
  <w:style w:type="character" w:customStyle="1" w:styleId="100">
    <w:name w:val=" Знак Знак10"/>
    <w:basedOn w:val="10"/>
  </w:style>
  <w:style w:type="character" w:styleId="a3">
    <w:name w:val="page number"/>
    <w:basedOn w:val="10"/>
    <w:rPr>
      <w:rFonts w:cs="Times New Roman"/>
    </w:rPr>
  </w:style>
  <w:style w:type="character" w:customStyle="1" w:styleId="30">
    <w:name w:val="Заголовок 3 Знак"/>
    <w:basedOn w:val="1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basedOn w:val="10"/>
    <w:rPr>
      <w:rFonts w:cs="Times New Roman"/>
      <w:color w:val="0000FF"/>
      <w:u w:val="single"/>
    </w:rPr>
  </w:style>
  <w:style w:type="character" w:styleId="a5">
    <w:name w:val="FollowedHyperlink"/>
    <w:basedOn w:val="10"/>
    <w:rPr>
      <w:rFonts w:cs="Times New Roman"/>
      <w:color w:val="800080"/>
      <w:u w:val="single"/>
    </w:rPr>
  </w:style>
  <w:style w:type="character" w:customStyle="1" w:styleId="90">
    <w:name w:val=" Знак Знак9"/>
    <w:basedOn w:val="10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basedOn w:val="10"/>
    <w:rPr>
      <w:sz w:val="20"/>
      <w:szCs w:val="20"/>
    </w:rPr>
  </w:style>
  <w:style w:type="character" w:customStyle="1" w:styleId="1a">
    <w:name w:val="Текст сноски Знак1"/>
    <w:basedOn w:val="10"/>
    <w:rPr>
      <w:rFonts w:cs="Times New Roman"/>
    </w:rPr>
  </w:style>
  <w:style w:type="character" w:customStyle="1" w:styleId="80">
    <w:name w:val=" Знак Знак8"/>
    <w:basedOn w:val="10"/>
    <w:rPr>
      <w:rFonts w:cs="Times New Roman"/>
    </w:rPr>
  </w:style>
  <w:style w:type="character" w:customStyle="1" w:styleId="70">
    <w:name w:val=" Знак Знак7"/>
    <w:basedOn w:val="1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 Знак Знак6"/>
    <w:basedOn w:val="1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 Знак Знак5"/>
    <w:basedOn w:val="10"/>
    <w:rPr>
      <w:rFonts w:cs="Times New Roman"/>
      <w:sz w:val="24"/>
      <w:szCs w:val="24"/>
    </w:rPr>
  </w:style>
  <w:style w:type="character" w:customStyle="1" w:styleId="40">
    <w:name w:val=" Знак Знак4"/>
    <w:basedOn w:val="10"/>
    <w:rPr>
      <w:rFonts w:cs="Times New Roman"/>
    </w:rPr>
  </w:style>
  <w:style w:type="character" w:customStyle="1" w:styleId="31">
    <w:name w:val=" Знак Знак3"/>
    <w:basedOn w:val="10"/>
    <w:rPr>
      <w:rFonts w:cs="Times New Roman"/>
      <w:sz w:val="16"/>
    </w:rPr>
  </w:style>
  <w:style w:type="character" w:customStyle="1" w:styleId="23">
    <w:name w:val=" Знак Знак2"/>
    <w:basedOn w:val="10"/>
    <w:rPr>
      <w:rFonts w:ascii="Tahoma" w:hAnsi="Tahoma" w:cs="Tahoma"/>
      <w:shd w:val="clear" w:color="auto" w:fill="000080"/>
    </w:rPr>
  </w:style>
  <w:style w:type="character" w:customStyle="1" w:styleId="1b">
    <w:name w:val=" Знак Знак1"/>
    <w:basedOn w:val="10"/>
    <w:rPr>
      <w:rFonts w:ascii="Courier New" w:hAnsi="Courier New" w:cs="Courier New"/>
    </w:rPr>
  </w:style>
  <w:style w:type="character" w:customStyle="1" w:styleId="a6">
    <w:name w:val=" Знак Знак"/>
    <w:basedOn w:val="1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basedOn w:val="1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basedOn w:val="1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basedOn w:val="1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basedOn w:val="1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basedOn w:val="1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  <w:lang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Демонстрационная версия</cp:lastModifiedBy>
  <cp:revision>2</cp:revision>
  <cp:lastPrinted>2015-12-02T16:57:00Z</cp:lastPrinted>
  <dcterms:created xsi:type="dcterms:W3CDTF">2016-02-10T08:45:00Z</dcterms:created>
  <dcterms:modified xsi:type="dcterms:W3CDTF">2016-02-10T08:45:00Z</dcterms:modified>
</cp:coreProperties>
</file>