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F26EF9">
        <w:rPr>
          <w:rFonts w:ascii="Times New Roman" w:eastAsia="Times New Roman" w:hAnsi="Times New Roman"/>
          <w:b/>
          <w:sz w:val="28"/>
          <w:szCs w:val="20"/>
          <w:lang w:eastAsia="ru-RU"/>
        </w:rPr>
        <w:t>18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июля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F26EF9">
        <w:rPr>
          <w:rFonts w:ascii="Times New Roman" w:eastAsia="Times New Roman" w:hAnsi="Times New Roman"/>
          <w:b/>
          <w:sz w:val="28"/>
          <w:szCs w:val="20"/>
          <w:lang w:eastAsia="ru-RU"/>
        </w:rPr>
        <w:t>48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5A64A7" w:rsidRPr="005A64A7">
        <w:rPr>
          <w:sz w:val="28"/>
          <w:szCs w:val="28"/>
          <w:lang w:val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2C2D2F">
        <w:rPr>
          <w:sz w:val="28"/>
          <w:szCs w:val="28"/>
          <w:lang w:val="ru-RU"/>
        </w:rPr>
        <w:t>1 полугодие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5A64A7" w:rsidRPr="005A64A7">
        <w:rPr>
          <w:sz w:val="28"/>
          <w:szCs w:val="28"/>
          <w:lang w:val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>за 1 полугодие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522F99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F82CBF" w:rsidRDefault="001B2204" w:rsidP="00F82CB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E54393" w:rsidRPr="00F82CBF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8B7FF1" w:rsidRDefault="008B7FF1" w:rsidP="008B7FF1">
      <w:pPr>
        <w:pStyle w:val="ConsPlusNonformat"/>
        <w:rPr>
          <w:rFonts w:ascii="Times New Roman" w:hAnsi="Times New Roman"/>
          <w:sz w:val="24"/>
          <w:szCs w:val="24"/>
        </w:rPr>
      </w:pPr>
      <w:bookmarkStart w:id="0" w:name="Par1326"/>
      <w:bookmarkEnd w:id="0"/>
    </w:p>
    <w:p w:rsidR="008B7FF1" w:rsidRPr="008B7FF1" w:rsidRDefault="008B7FF1" w:rsidP="008B7FF1">
      <w:pPr>
        <w:pStyle w:val="ConsPlusNonformat"/>
        <w:jc w:val="right"/>
        <w:rPr>
          <w:rFonts w:ascii="Times New Roman" w:hAnsi="Times New Roman"/>
        </w:rPr>
      </w:pPr>
      <w:r w:rsidRPr="008B7FF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="005A64A7">
        <w:rPr>
          <w:rFonts w:ascii="Times New Roman" w:hAnsi="Times New Roman"/>
        </w:rPr>
        <w:t xml:space="preserve"> 1</w:t>
      </w:r>
    </w:p>
    <w:p w:rsidR="008B7FF1" w:rsidRPr="008B7FF1" w:rsidRDefault="008B7FF1" w:rsidP="008B7FF1">
      <w:pPr>
        <w:pStyle w:val="ConsPlusNonformat"/>
        <w:jc w:val="right"/>
        <w:rPr>
          <w:rFonts w:ascii="Times New Roman" w:hAnsi="Times New Roman"/>
        </w:rPr>
      </w:pPr>
      <w:r w:rsidRPr="008B7FF1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распоряжению</w:t>
      </w:r>
      <w:r w:rsidRPr="008B7FF1">
        <w:rPr>
          <w:rFonts w:ascii="Times New Roman" w:hAnsi="Times New Roman"/>
        </w:rPr>
        <w:t xml:space="preserve"> Администрации Войновского </w:t>
      </w:r>
    </w:p>
    <w:p w:rsidR="008B7FF1" w:rsidRPr="008B7FF1" w:rsidRDefault="008B7FF1" w:rsidP="008B7FF1">
      <w:pPr>
        <w:pStyle w:val="ConsPlusNonformat"/>
        <w:jc w:val="right"/>
        <w:rPr>
          <w:rFonts w:ascii="Times New Roman" w:hAnsi="Times New Roman"/>
        </w:rPr>
      </w:pPr>
      <w:r w:rsidRPr="008B7FF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сельского поселения от</w:t>
      </w:r>
      <w:r w:rsidR="00F26EF9">
        <w:rPr>
          <w:rFonts w:ascii="Times New Roman" w:hAnsi="Times New Roman"/>
        </w:rPr>
        <w:t xml:space="preserve"> 18</w:t>
      </w:r>
      <w:r w:rsidRPr="008B7FF1">
        <w:rPr>
          <w:rFonts w:ascii="Times New Roman" w:hAnsi="Times New Roman"/>
        </w:rPr>
        <w:t>.0</w:t>
      </w:r>
      <w:r w:rsidR="005A64A7">
        <w:rPr>
          <w:rFonts w:ascii="Times New Roman" w:hAnsi="Times New Roman"/>
        </w:rPr>
        <w:t>7</w:t>
      </w:r>
      <w:r w:rsidRPr="008B7FF1">
        <w:rPr>
          <w:rFonts w:ascii="Times New Roman" w:hAnsi="Times New Roman"/>
        </w:rPr>
        <w:t>.202</w:t>
      </w:r>
      <w:r w:rsidR="005A64A7">
        <w:rPr>
          <w:rFonts w:ascii="Times New Roman" w:hAnsi="Times New Roman"/>
        </w:rPr>
        <w:t>4</w:t>
      </w:r>
      <w:r w:rsidRPr="008B7FF1">
        <w:rPr>
          <w:rFonts w:ascii="Times New Roman" w:hAnsi="Times New Roman"/>
        </w:rPr>
        <w:t xml:space="preserve">  № </w:t>
      </w:r>
      <w:r w:rsidR="00F26EF9">
        <w:rPr>
          <w:rFonts w:ascii="Times New Roman" w:hAnsi="Times New Roman"/>
        </w:rPr>
        <w:t>48</w:t>
      </w:r>
      <w:r w:rsidRPr="008B7FF1">
        <w:rPr>
          <w:rFonts w:ascii="Times New Roman" w:hAnsi="Times New Roman"/>
        </w:rPr>
        <w:t xml:space="preserve"> </w:t>
      </w:r>
    </w:p>
    <w:p w:rsidR="008B7FF1" w:rsidRPr="00E117A5" w:rsidRDefault="008B7FF1" w:rsidP="008B7FF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8B7FF1" w:rsidRPr="00E117A5" w:rsidRDefault="008B7FF1" w:rsidP="008B7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17A5">
        <w:rPr>
          <w:rFonts w:ascii="Times New Roman" w:hAnsi="Times New Roman"/>
          <w:sz w:val="24"/>
          <w:szCs w:val="24"/>
        </w:rPr>
        <w:t xml:space="preserve"> </w:t>
      </w:r>
      <w:r w:rsidRPr="00E117A5">
        <w:rPr>
          <w:rFonts w:ascii="Times New Roman" w:hAnsi="Times New Roman" w:cs="Times New Roman"/>
          <w:sz w:val="24"/>
          <w:szCs w:val="24"/>
        </w:rPr>
        <w:t>ОТЧЕТ</w:t>
      </w:r>
    </w:p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E117A5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>за 1 полугодие 202</w:t>
      </w:r>
      <w:r w:rsidR="005A64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117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8B7FF1" w:rsidRPr="00E117A5" w:rsidTr="00F6183B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8B7FF1" w:rsidRPr="00E117A5" w:rsidRDefault="00763423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8B7FF1" w:rsidRPr="00E117A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FF1" w:rsidRPr="00E117A5" w:rsidTr="00F6183B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FF1" w:rsidRPr="00E117A5" w:rsidRDefault="008B7FF1" w:rsidP="008B7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8B7FF1" w:rsidRPr="00E117A5" w:rsidTr="00F6183B">
        <w:trPr>
          <w:tblHeader/>
          <w:tblCellSpacing w:w="5" w:type="nil"/>
        </w:trPr>
        <w:tc>
          <w:tcPr>
            <w:tcW w:w="56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7FF1" w:rsidRPr="00E117A5" w:rsidTr="00F6183B">
        <w:trPr>
          <w:trHeight w:val="263"/>
          <w:tblCellSpacing w:w="5" w:type="nil"/>
        </w:trPr>
        <w:tc>
          <w:tcPr>
            <w:tcW w:w="56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F1" w:rsidRPr="00E117A5" w:rsidRDefault="008B7FF1" w:rsidP="00F6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E117A5">
              <w:rPr>
                <w:rFonts w:ascii="Times New Roman" w:hAnsi="Times New Roman"/>
                <w:bCs/>
                <w:sz w:val="24"/>
                <w:szCs w:val="24"/>
              </w:rPr>
              <w:t>Долгосрочное финансовое планирование</w:t>
            </w:r>
            <w:r w:rsidRPr="00E117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B7FF1" w:rsidRPr="00E117A5" w:rsidRDefault="008B7FF1" w:rsidP="00F61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B7FF1" w:rsidRPr="00E117A5" w:rsidRDefault="008B7FF1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304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B7FF1" w:rsidRPr="00E117A5" w:rsidRDefault="008B7FF1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 w:rsidR="003046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B7FF1" w:rsidRPr="00E117A5" w:rsidRDefault="008B7FF1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8B7FF1" w:rsidRPr="00E117A5" w:rsidRDefault="008B7FF1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B7FF1" w:rsidRPr="00E117A5" w:rsidRDefault="008B7FF1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 Объем налоговых  и неналоговых доходов бюджета поселения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E117A5">
              <w:rPr>
                <w:rFonts w:ascii="Times New Roman" w:hAnsi="Times New Roman"/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304606" w:rsidRPr="00E117A5" w:rsidRDefault="00304606" w:rsidP="00F6183B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 Доля расходов бюджета Войновского сельского поселения, формируемых в рамках муниципальных программ Войновского сельского поселения  в общем объеме расходов местного бюджета 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 и исполнение бюджета поселения на основе программно-целевых принципов (планирование, контроль </w:t>
            </w:r>
          </w:p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доля расходов бюджета, формируемых в рамках муниципальных программ, к общему объему расходов бюджета составит в 2030 году более 99 процентов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2. «</w:t>
            </w:r>
            <w:r w:rsidRPr="00E117A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</w:tcPr>
          <w:p w:rsidR="00304606" w:rsidRPr="00E117A5" w:rsidRDefault="00304606" w:rsidP="00F618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Основное мероприятие 2.1.</w:t>
            </w:r>
          </w:p>
          <w:p w:rsidR="00304606" w:rsidRPr="00E117A5" w:rsidRDefault="00304606" w:rsidP="00F618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Разработка и внесение в Собрание депутатов Войновского сельского поселения в установленные сроки и соответствующих требованиям бюджетного законодательства проектов решений о бюджете Войновского сельского поселения на очередной финансовый год и на плановый период и об отчете об исполнении бюджета Войновского сельского поселения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подготовка проектов нормативных правовых актов Администрации Войновского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rHeight w:val="2813"/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</w:tcPr>
          <w:p w:rsidR="00304606" w:rsidRPr="00E117A5" w:rsidRDefault="00304606" w:rsidP="00F618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Основное мероприятие 2.2.</w:t>
            </w:r>
          </w:p>
          <w:p w:rsidR="00304606" w:rsidRPr="00E117A5" w:rsidRDefault="00304606" w:rsidP="00F6183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Качественная организация исполнения бюджета </w:t>
            </w:r>
            <w:r w:rsidRPr="00E117A5">
              <w:rPr>
                <w:rFonts w:ascii="Times New Roman" w:hAnsi="Times New Roman"/>
                <w:sz w:val="24"/>
                <w:szCs w:val="24"/>
              </w:rPr>
              <w:t>Войновского сельского поселения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3</w:t>
            </w:r>
            <w:r w:rsidRPr="00E117A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 «Управление муниципальным долгом Войновского сельского поселения»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4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3.1.</w:t>
            </w:r>
          </w:p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доля расходов на обслуживание муниципального долга Войновского сельского поселения в объеме расходов бюджета Войновского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Войновского сельского поселения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04606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Подпро</w:t>
            </w: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грамма 4.</w:t>
            </w:r>
          </w:p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E117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EB32FA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700" w:type="dxa"/>
          </w:tcPr>
          <w:p w:rsidR="00304606" w:rsidRPr="00E117A5" w:rsidRDefault="00EB32FA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993" w:type="dxa"/>
          </w:tcPr>
          <w:p w:rsidR="00304606" w:rsidRPr="00E117A5" w:rsidRDefault="00522F99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417" w:type="dxa"/>
          </w:tcPr>
          <w:p w:rsidR="00304606" w:rsidRPr="00E117A5" w:rsidRDefault="00522F99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</w:t>
            </w: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Не 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522F99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700" w:type="dxa"/>
          </w:tcPr>
          <w:p w:rsidR="00304606" w:rsidRPr="00E117A5" w:rsidRDefault="00522F99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993" w:type="dxa"/>
          </w:tcPr>
          <w:p w:rsidR="00304606" w:rsidRPr="00E117A5" w:rsidRDefault="00522F99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417" w:type="dxa"/>
          </w:tcPr>
          <w:p w:rsidR="00304606" w:rsidRPr="00E117A5" w:rsidRDefault="00522F99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304606" w:rsidRPr="00E117A5" w:rsidTr="00F6183B">
        <w:trPr>
          <w:tblCellSpacing w:w="5" w:type="nil"/>
        </w:trPr>
        <w:tc>
          <w:tcPr>
            <w:tcW w:w="568" w:type="dxa"/>
          </w:tcPr>
          <w:p w:rsidR="00304606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4.2.</w:t>
            </w:r>
          </w:p>
          <w:p w:rsidR="00304606" w:rsidRPr="00E117A5" w:rsidRDefault="00304606" w:rsidP="00F6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2268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304606" w:rsidRPr="00E117A5" w:rsidRDefault="00304606" w:rsidP="00F6183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117A5">
              <w:rPr>
                <w:rFonts w:ascii="Times New Roman" w:hAnsi="Times New Roman"/>
                <w:kern w:val="2"/>
                <w:sz w:val="24"/>
                <w:szCs w:val="24"/>
              </w:rPr>
              <w:t>Не 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418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04606" w:rsidRPr="00E117A5" w:rsidRDefault="00304606" w:rsidP="0030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04606" w:rsidRPr="00E117A5" w:rsidRDefault="00522F99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700" w:type="dxa"/>
          </w:tcPr>
          <w:p w:rsidR="00304606" w:rsidRPr="00E117A5" w:rsidRDefault="00522F99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993" w:type="dxa"/>
          </w:tcPr>
          <w:p w:rsidR="00304606" w:rsidRPr="00E117A5" w:rsidRDefault="00522F99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1417" w:type="dxa"/>
          </w:tcPr>
          <w:p w:rsidR="00304606" w:rsidRPr="00E117A5" w:rsidRDefault="00522F99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8B7FF1" w:rsidRPr="00E117A5" w:rsidTr="00F6183B">
        <w:trPr>
          <w:tblCellSpacing w:w="5" w:type="nil"/>
        </w:trPr>
        <w:tc>
          <w:tcPr>
            <w:tcW w:w="568" w:type="dxa"/>
            <w:vMerge w:val="restart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4" w:type="dxa"/>
            <w:vMerge w:val="restart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B7FF1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700" w:type="dxa"/>
          </w:tcPr>
          <w:p w:rsidR="008B7FF1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993" w:type="dxa"/>
          </w:tcPr>
          <w:p w:rsidR="008B7FF1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417" w:type="dxa"/>
          </w:tcPr>
          <w:p w:rsidR="008B7FF1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</w:t>
            </w:r>
          </w:p>
        </w:tc>
      </w:tr>
      <w:tr w:rsidR="008B7FF1" w:rsidRPr="00E117A5" w:rsidTr="00F6183B">
        <w:trPr>
          <w:tblCellSpacing w:w="5" w:type="nil"/>
        </w:trPr>
        <w:tc>
          <w:tcPr>
            <w:tcW w:w="568" w:type="dxa"/>
            <w:vMerge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8B7FF1" w:rsidRPr="00E117A5" w:rsidRDefault="008B7FF1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B7FF1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700" w:type="dxa"/>
          </w:tcPr>
          <w:p w:rsidR="008B7FF1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993" w:type="dxa"/>
          </w:tcPr>
          <w:p w:rsidR="008B7FF1" w:rsidRPr="00E117A5" w:rsidRDefault="00304606" w:rsidP="00F61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1417" w:type="dxa"/>
          </w:tcPr>
          <w:p w:rsidR="008B7FF1" w:rsidRPr="00E117A5" w:rsidRDefault="00304606" w:rsidP="00F6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</w:t>
            </w:r>
          </w:p>
        </w:tc>
      </w:tr>
    </w:tbl>
    <w:p w:rsidR="008B7FF1" w:rsidRPr="00E117A5" w:rsidRDefault="008B7FF1" w:rsidP="008B7FF1">
      <w:pPr>
        <w:pStyle w:val="ConsPlusNonformat"/>
        <w:jc w:val="right"/>
        <w:rPr>
          <w:sz w:val="24"/>
          <w:szCs w:val="24"/>
        </w:rPr>
      </w:pPr>
    </w:p>
    <w:p w:rsidR="008B7FF1" w:rsidRPr="00E117A5" w:rsidRDefault="008B7FF1" w:rsidP="008B7FF1">
      <w:pPr>
        <w:pStyle w:val="ConsPlusNonformat"/>
        <w:jc w:val="right"/>
        <w:rPr>
          <w:sz w:val="24"/>
          <w:szCs w:val="24"/>
        </w:rPr>
      </w:pPr>
    </w:p>
    <w:p w:rsidR="008B7FF1" w:rsidRPr="00E117A5" w:rsidRDefault="008B7FF1" w:rsidP="008B7FF1">
      <w:pPr>
        <w:pStyle w:val="ConsPlusNonformat"/>
        <w:tabs>
          <w:tab w:val="left" w:pos="1711"/>
        </w:tabs>
        <w:rPr>
          <w:sz w:val="24"/>
          <w:szCs w:val="24"/>
        </w:rPr>
      </w:pPr>
      <w:r w:rsidRPr="00E117A5">
        <w:rPr>
          <w:sz w:val="24"/>
          <w:szCs w:val="24"/>
        </w:rPr>
        <w:tab/>
      </w:r>
    </w:p>
    <w:p w:rsidR="008B7FF1" w:rsidRPr="00E117A5" w:rsidRDefault="008B7FF1" w:rsidP="008B7FF1">
      <w:pPr>
        <w:pStyle w:val="ConsPlusNonformat"/>
        <w:jc w:val="right"/>
        <w:rPr>
          <w:sz w:val="24"/>
          <w:szCs w:val="24"/>
        </w:rPr>
      </w:pPr>
    </w:p>
    <w:p w:rsidR="008B7FF1" w:rsidRDefault="008B7FF1" w:rsidP="008B7FF1">
      <w:pPr>
        <w:pStyle w:val="ConsPlusNonformat"/>
        <w:jc w:val="right"/>
      </w:pPr>
    </w:p>
    <w:p w:rsidR="008B7FF1" w:rsidRDefault="008B7FF1" w:rsidP="008B7FF1">
      <w:pPr>
        <w:pStyle w:val="ConsPlusNonformat"/>
        <w:jc w:val="right"/>
      </w:pPr>
    </w:p>
    <w:p w:rsidR="008B7FF1" w:rsidRDefault="008B7FF1" w:rsidP="008B7FF1">
      <w:pPr>
        <w:jc w:val="center"/>
        <w:rPr>
          <w:rFonts w:ascii="Times New Roman" w:hAnsi="Times New Roman"/>
          <w:sz w:val="24"/>
          <w:szCs w:val="24"/>
        </w:rPr>
        <w:sectPr w:rsidR="008B7FF1" w:rsidSect="008B7FF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00A9D" w:rsidRPr="00A63FC6" w:rsidRDefault="00500A9D" w:rsidP="0050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500A9D" w:rsidRDefault="00500A9D" w:rsidP="0050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651FC3">
        <w:rPr>
          <w:rFonts w:ascii="Times New Roman" w:hAnsi="Times New Roman"/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63FC6">
        <w:rPr>
          <w:rFonts w:ascii="Times New Roman" w:hAnsi="Times New Roman"/>
          <w:sz w:val="28"/>
          <w:szCs w:val="28"/>
        </w:rPr>
        <w:t>»</w:t>
      </w:r>
    </w:p>
    <w:p w:rsidR="00500A9D" w:rsidRPr="00A63FC6" w:rsidRDefault="00500A9D" w:rsidP="00500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1 полугодие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672E4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500A9D" w:rsidRPr="00A63FC6" w:rsidRDefault="00500A9D" w:rsidP="00500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500A9D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Pr="00651FC3">
        <w:rPr>
          <w:rFonts w:ascii="Times New Roman" w:hAnsi="Times New Roman"/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Pr="00AC773A">
        <w:rPr>
          <w:rFonts w:ascii="Times New Roman" w:hAnsi="Times New Roman"/>
          <w:sz w:val="28"/>
          <w:szCs w:val="28"/>
        </w:rPr>
        <w:t>07.12.2018 №</w:t>
      </w:r>
      <w:r>
        <w:rPr>
          <w:rFonts w:ascii="Times New Roman" w:hAnsi="Times New Roman"/>
          <w:sz w:val="28"/>
          <w:szCs w:val="28"/>
        </w:rPr>
        <w:t xml:space="preserve"> 139</w:t>
      </w:r>
      <w:r w:rsidRPr="00A63FC6">
        <w:rPr>
          <w:rFonts w:ascii="Times New Roman" w:hAnsi="Times New Roman"/>
          <w:sz w:val="28"/>
          <w:szCs w:val="28"/>
        </w:rPr>
        <w:t xml:space="preserve">.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(с учетом изменений)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7672E4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году предусмотрено средств в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7672E4">
        <w:rPr>
          <w:rFonts w:ascii="Times New Roman" w:hAnsi="Times New Roman"/>
          <w:sz w:val="28"/>
          <w:szCs w:val="28"/>
        </w:rPr>
        <w:t>75,5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рублей, в том числе из местного бюджета </w:t>
      </w:r>
      <w:r w:rsidR="007672E4">
        <w:rPr>
          <w:rFonts w:ascii="Times New Roman" w:hAnsi="Times New Roman"/>
          <w:sz w:val="28"/>
          <w:szCs w:val="28"/>
        </w:rPr>
        <w:t>75,5</w:t>
      </w:r>
      <w:r w:rsidR="00E117A5"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 xml:space="preserve">тыс. рублей.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Администрация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1- «</w:t>
      </w:r>
      <w:r w:rsidRPr="00F317FF">
        <w:rPr>
          <w:rFonts w:ascii="Times New Roman" w:hAnsi="Times New Roman"/>
          <w:bCs/>
          <w:sz w:val="28"/>
          <w:szCs w:val="28"/>
        </w:rPr>
        <w:t>Долгосрочное финансовое планирование</w:t>
      </w:r>
      <w:r w:rsidRPr="00A63FC6">
        <w:rPr>
          <w:rFonts w:ascii="Times New Roman" w:hAnsi="Times New Roman"/>
          <w:sz w:val="28"/>
          <w:szCs w:val="28"/>
        </w:rPr>
        <w:t>».</w:t>
      </w:r>
    </w:p>
    <w:p w:rsidR="00500A9D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2 – «</w:t>
      </w:r>
      <w:r w:rsidRPr="00F317FF">
        <w:rPr>
          <w:rFonts w:ascii="Times New Roman" w:hAnsi="Times New Roman"/>
          <w:bCs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500A9D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3</w:t>
      </w:r>
      <w:r w:rsidRPr="00A63FC6">
        <w:rPr>
          <w:rFonts w:ascii="Times New Roman" w:hAnsi="Times New Roman"/>
          <w:sz w:val="28"/>
          <w:szCs w:val="28"/>
        </w:rPr>
        <w:t xml:space="preserve"> – «</w:t>
      </w:r>
      <w:r w:rsidRPr="00F317FF">
        <w:rPr>
          <w:rFonts w:ascii="Times New Roman" w:hAnsi="Times New Roman"/>
          <w:bCs/>
          <w:sz w:val="28"/>
          <w:szCs w:val="28"/>
        </w:rPr>
        <w:t xml:space="preserve">Управление муниципальным долгом </w:t>
      </w:r>
      <w:r>
        <w:rPr>
          <w:rFonts w:ascii="Times New Roman" w:hAnsi="Times New Roman"/>
          <w:bCs/>
          <w:sz w:val="28"/>
          <w:szCs w:val="28"/>
        </w:rPr>
        <w:t>Войнов</w:t>
      </w:r>
      <w:r w:rsidRPr="00F317FF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500A9D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– «</w:t>
      </w:r>
      <w:r w:rsidRPr="00F317FF">
        <w:rPr>
          <w:rFonts w:ascii="Times New Roman" w:hAnsi="Times New Roman"/>
          <w:bCs/>
          <w:sz w:val="28"/>
          <w:szCs w:val="28"/>
        </w:rPr>
        <w:t>Совершенствование системы распределения межбюджетных трансфертов</w:t>
      </w:r>
      <w:r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500A9D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1-3 не требуют финансирования.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На реализацию основных мероприятий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«</w:t>
      </w:r>
      <w:r w:rsidRPr="00F317FF">
        <w:rPr>
          <w:rFonts w:ascii="Times New Roman" w:hAnsi="Times New Roman"/>
          <w:bCs/>
          <w:sz w:val="28"/>
          <w:szCs w:val="28"/>
        </w:rPr>
        <w:t>Совершенствование системы распределения межбюджетных трансфертов</w:t>
      </w:r>
      <w:r>
        <w:rPr>
          <w:rFonts w:ascii="Times New Roman" w:hAnsi="Times New Roman"/>
          <w:sz w:val="28"/>
          <w:szCs w:val="28"/>
        </w:rPr>
        <w:t>» (далее – подпрограмма 4</w:t>
      </w:r>
      <w:r w:rsidRPr="00A63FC6">
        <w:rPr>
          <w:rFonts w:ascii="Times New Roman" w:hAnsi="Times New Roman"/>
          <w:sz w:val="28"/>
          <w:szCs w:val="28"/>
        </w:rPr>
        <w:t xml:space="preserve">) расходы бюджета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запланированы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22080A">
        <w:rPr>
          <w:rFonts w:ascii="Times New Roman" w:hAnsi="Times New Roman"/>
          <w:sz w:val="28"/>
          <w:szCs w:val="28"/>
        </w:rPr>
        <w:t>75,5</w:t>
      </w:r>
      <w:r w:rsidRPr="00A63FC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рублей. По состоянию на 01.</w:t>
      </w:r>
      <w:r>
        <w:rPr>
          <w:rFonts w:ascii="Times New Roman" w:hAnsi="Times New Roman"/>
          <w:sz w:val="28"/>
          <w:szCs w:val="28"/>
        </w:rPr>
        <w:t>07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22080A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расходы составили </w:t>
      </w:r>
      <w:r w:rsidR="0022080A">
        <w:rPr>
          <w:rFonts w:ascii="Times New Roman" w:hAnsi="Times New Roman"/>
          <w:sz w:val="28"/>
          <w:szCs w:val="28"/>
        </w:rPr>
        <w:t>37,75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22080A"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%.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Основные мероприятия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реализуются в течение </w:t>
      </w:r>
      <w:r>
        <w:rPr>
          <w:rFonts w:ascii="Times New Roman" w:hAnsi="Times New Roman"/>
          <w:sz w:val="28"/>
          <w:szCs w:val="28"/>
        </w:rPr>
        <w:t>202</w:t>
      </w:r>
      <w:r w:rsidR="0022080A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1) основные мероприятия со сроками реализации в отчетном периоде исполнены</w:t>
      </w:r>
      <w:r>
        <w:rPr>
          <w:rFonts w:ascii="Times New Roman" w:hAnsi="Times New Roman"/>
          <w:sz w:val="28"/>
          <w:szCs w:val="28"/>
        </w:rPr>
        <w:t xml:space="preserve"> в указанные сроки, остальные </w:t>
      </w:r>
      <w:r w:rsidRPr="00A63FC6">
        <w:rPr>
          <w:rFonts w:ascii="Times New Roman" w:hAnsi="Times New Roman"/>
          <w:sz w:val="28"/>
          <w:szCs w:val="28"/>
        </w:rPr>
        <w:t xml:space="preserve">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500A9D" w:rsidRPr="00A63FC6" w:rsidRDefault="00500A9D" w:rsidP="00500A9D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6C08AC" w:rsidRDefault="006C08AC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</w:pPr>
    </w:p>
    <w:p w:rsidR="00500A9D" w:rsidRDefault="00500A9D" w:rsidP="00500A9D">
      <w:pPr>
        <w:spacing w:after="0" w:line="240" w:lineRule="auto"/>
        <w:ind w:firstLine="567"/>
        <w:jc w:val="both"/>
        <w:sectPr w:rsidR="00500A9D" w:rsidSect="00B20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0898" w:rsidRDefault="00B80898" w:rsidP="00763423">
      <w:pPr>
        <w:spacing w:after="0" w:line="240" w:lineRule="auto"/>
        <w:ind w:firstLine="567"/>
        <w:jc w:val="both"/>
      </w:pPr>
      <w:bookmarkStart w:id="1" w:name="_GoBack"/>
      <w:bookmarkEnd w:id="1"/>
    </w:p>
    <w:sectPr w:rsidR="00B80898" w:rsidSect="00F618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E4B"/>
    <w:rsid w:val="001425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C64FD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2080A"/>
    <w:rsid w:val="0023419A"/>
    <w:rsid w:val="00256432"/>
    <w:rsid w:val="0026070A"/>
    <w:rsid w:val="00296050"/>
    <w:rsid w:val="002A755A"/>
    <w:rsid w:val="002B31DE"/>
    <w:rsid w:val="002C2D2F"/>
    <w:rsid w:val="002C6CC0"/>
    <w:rsid w:val="002F1938"/>
    <w:rsid w:val="00300871"/>
    <w:rsid w:val="00302888"/>
    <w:rsid w:val="00304606"/>
    <w:rsid w:val="00310F25"/>
    <w:rsid w:val="003315EF"/>
    <w:rsid w:val="003326FD"/>
    <w:rsid w:val="0033730D"/>
    <w:rsid w:val="00362D0C"/>
    <w:rsid w:val="0036380D"/>
    <w:rsid w:val="0036573D"/>
    <w:rsid w:val="003777C3"/>
    <w:rsid w:val="00380060"/>
    <w:rsid w:val="00391FF4"/>
    <w:rsid w:val="003C4AEA"/>
    <w:rsid w:val="003D1211"/>
    <w:rsid w:val="003D743C"/>
    <w:rsid w:val="003F1D8E"/>
    <w:rsid w:val="004204E1"/>
    <w:rsid w:val="00465E56"/>
    <w:rsid w:val="004841D8"/>
    <w:rsid w:val="004A6614"/>
    <w:rsid w:val="004B0D62"/>
    <w:rsid w:val="004B2AE3"/>
    <w:rsid w:val="004B6C33"/>
    <w:rsid w:val="004C7EF1"/>
    <w:rsid w:val="00500A9D"/>
    <w:rsid w:val="005049D2"/>
    <w:rsid w:val="00514F96"/>
    <w:rsid w:val="00522F99"/>
    <w:rsid w:val="005249D0"/>
    <w:rsid w:val="005334AF"/>
    <w:rsid w:val="00540E10"/>
    <w:rsid w:val="00544F19"/>
    <w:rsid w:val="00570575"/>
    <w:rsid w:val="005841BA"/>
    <w:rsid w:val="005A0104"/>
    <w:rsid w:val="005A64A7"/>
    <w:rsid w:val="005D7E55"/>
    <w:rsid w:val="00601CE8"/>
    <w:rsid w:val="0060211C"/>
    <w:rsid w:val="00627C24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63423"/>
    <w:rsid w:val="007672E4"/>
    <w:rsid w:val="007728CD"/>
    <w:rsid w:val="00783C31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629A"/>
    <w:rsid w:val="009D667A"/>
    <w:rsid w:val="009E49D4"/>
    <w:rsid w:val="009E51DE"/>
    <w:rsid w:val="00A07F82"/>
    <w:rsid w:val="00A25939"/>
    <w:rsid w:val="00A47876"/>
    <w:rsid w:val="00A509BD"/>
    <w:rsid w:val="00A721B6"/>
    <w:rsid w:val="00A92AEF"/>
    <w:rsid w:val="00AA1329"/>
    <w:rsid w:val="00AC6899"/>
    <w:rsid w:val="00AF1058"/>
    <w:rsid w:val="00AF5DD3"/>
    <w:rsid w:val="00B209EE"/>
    <w:rsid w:val="00B22137"/>
    <w:rsid w:val="00B31694"/>
    <w:rsid w:val="00B41354"/>
    <w:rsid w:val="00B51F50"/>
    <w:rsid w:val="00B54FEB"/>
    <w:rsid w:val="00B80898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7955"/>
    <w:rsid w:val="00CB049A"/>
    <w:rsid w:val="00CD0D51"/>
    <w:rsid w:val="00CD427E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B32FA"/>
    <w:rsid w:val="00EC30F1"/>
    <w:rsid w:val="00EE1AA5"/>
    <w:rsid w:val="00EE4EBE"/>
    <w:rsid w:val="00EF1318"/>
    <w:rsid w:val="00F023CD"/>
    <w:rsid w:val="00F21C4D"/>
    <w:rsid w:val="00F24C33"/>
    <w:rsid w:val="00F26EF9"/>
    <w:rsid w:val="00F42F81"/>
    <w:rsid w:val="00F61408"/>
    <w:rsid w:val="00F6183B"/>
    <w:rsid w:val="00F66860"/>
    <w:rsid w:val="00F75ED4"/>
    <w:rsid w:val="00F8164C"/>
    <w:rsid w:val="00F82CBF"/>
    <w:rsid w:val="00F97A72"/>
    <w:rsid w:val="00FA3580"/>
    <w:rsid w:val="00FA766B"/>
    <w:rsid w:val="00FC7F36"/>
    <w:rsid w:val="00FD28BC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8BF4-E2E0-4170-829A-0AF3BC6C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8202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22</cp:revision>
  <cp:lastPrinted>2023-09-08T08:30:00Z</cp:lastPrinted>
  <dcterms:created xsi:type="dcterms:W3CDTF">2023-09-08T08:33:00Z</dcterms:created>
  <dcterms:modified xsi:type="dcterms:W3CDTF">2024-07-26T13:01:00Z</dcterms:modified>
</cp:coreProperties>
</file>