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C54705">
        <w:rPr>
          <w:rFonts w:ascii="Times New Roman" w:eastAsia="Times New Roman" w:hAnsi="Times New Roman"/>
          <w:b/>
          <w:sz w:val="28"/>
          <w:szCs w:val="20"/>
          <w:lang w:eastAsia="ru-RU"/>
        </w:rPr>
        <w:t>18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июля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1D5482">
        <w:rPr>
          <w:rFonts w:ascii="Times New Roman" w:eastAsia="Times New Roman" w:hAnsi="Times New Roman"/>
          <w:b/>
          <w:sz w:val="28"/>
          <w:szCs w:val="20"/>
          <w:lang w:eastAsia="ru-RU"/>
        </w:rPr>
        <w:t>42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9745D5" w:rsidRPr="009745D5">
        <w:rPr>
          <w:sz w:val="28"/>
          <w:szCs w:val="28"/>
          <w:lang w:val="ru-RU"/>
        </w:rPr>
        <w:t>Развитие малого и среднего предпринимательства на территории Войновского сельского поселения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C2D2F">
        <w:rPr>
          <w:sz w:val="28"/>
          <w:szCs w:val="28"/>
          <w:lang w:val="ru-RU"/>
        </w:rPr>
        <w:t>1 полугодие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9745D5" w:rsidRPr="009745D5">
        <w:rPr>
          <w:sz w:val="28"/>
          <w:szCs w:val="28"/>
          <w:lang w:val="ru-RU"/>
        </w:rPr>
        <w:t>Развитие малого и среднего предпринимательства на территории Войновского сельского поселения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>за 1 полугодие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611046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1B19FE" w:rsidRPr="00B41354" w:rsidRDefault="001B19FE" w:rsidP="00500A9D">
      <w:pPr>
        <w:spacing w:after="0" w:line="240" w:lineRule="auto"/>
        <w:ind w:firstLine="567"/>
        <w:jc w:val="both"/>
        <w:rPr>
          <w:sz w:val="18"/>
        </w:rPr>
      </w:pPr>
      <w:bookmarkStart w:id="0" w:name="Par1326"/>
      <w:bookmarkEnd w:id="0"/>
    </w:p>
    <w:p w:rsidR="00F6183B" w:rsidRPr="00B41354" w:rsidRDefault="00F6183B" w:rsidP="00F6183B">
      <w:pPr>
        <w:pStyle w:val="ConsPlusNonformat"/>
        <w:jc w:val="right"/>
        <w:rPr>
          <w:rFonts w:ascii="Times New Roman" w:hAnsi="Times New Roman"/>
          <w:szCs w:val="24"/>
        </w:rPr>
      </w:pPr>
      <w:r w:rsidRPr="00B41354">
        <w:rPr>
          <w:rFonts w:ascii="Times New Roman" w:hAnsi="Times New Roman"/>
          <w:szCs w:val="24"/>
        </w:rPr>
        <w:t xml:space="preserve">Приложение </w:t>
      </w:r>
      <w:r w:rsidR="00703142" w:rsidRPr="00B41354">
        <w:rPr>
          <w:rFonts w:ascii="Times New Roman" w:hAnsi="Times New Roman"/>
          <w:szCs w:val="24"/>
        </w:rPr>
        <w:t xml:space="preserve">№ </w:t>
      </w:r>
      <w:r w:rsidR="000400A7">
        <w:rPr>
          <w:rFonts w:ascii="Times New Roman" w:hAnsi="Times New Roman"/>
          <w:szCs w:val="24"/>
        </w:rPr>
        <w:t>1</w:t>
      </w:r>
    </w:p>
    <w:p w:rsidR="00F6183B" w:rsidRPr="00B41354" w:rsidRDefault="00B41354" w:rsidP="00F6183B">
      <w:pPr>
        <w:pStyle w:val="ConsPlusNonformat"/>
        <w:jc w:val="right"/>
        <w:rPr>
          <w:rFonts w:ascii="Times New Roman" w:hAnsi="Times New Roman"/>
          <w:szCs w:val="24"/>
        </w:rPr>
      </w:pPr>
      <w:r w:rsidRPr="00B41354">
        <w:rPr>
          <w:rFonts w:ascii="Times New Roman" w:hAnsi="Times New Roman"/>
          <w:szCs w:val="24"/>
        </w:rPr>
        <w:t>к распоряжению</w:t>
      </w:r>
      <w:r w:rsidR="00F6183B" w:rsidRPr="00B41354">
        <w:rPr>
          <w:rFonts w:ascii="Times New Roman" w:hAnsi="Times New Roman"/>
          <w:szCs w:val="24"/>
        </w:rPr>
        <w:t xml:space="preserve"> Администрации Войновского </w:t>
      </w:r>
    </w:p>
    <w:p w:rsidR="00F6183B" w:rsidRPr="00B41354" w:rsidRDefault="00703142" w:rsidP="00703142">
      <w:pPr>
        <w:pStyle w:val="ConsPlusNonformat"/>
        <w:jc w:val="right"/>
        <w:rPr>
          <w:rFonts w:ascii="Times New Roman" w:hAnsi="Times New Roman"/>
          <w:szCs w:val="24"/>
        </w:rPr>
      </w:pPr>
      <w:r w:rsidRPr="00B4135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</w:t>
      </w:r>
      <w:r w:rsidR="00F6183B" w:rsidRPr="00B41354">
        <w:rPr>
          <w:rFonts w:ascii="Times New Roman" w:hAnsi="Times New Roman"/>
          <w:szCs w:val="24"/>
        </w:rPr>
        <w:t>сельского поселения от</w:t>
      </w:r>
      <w:r w:rsidR="001D5482">
        <w:rPr>
          <w:rFonts w:ascii="Times New Roman" w:hAnsi="Times New Roman"/>
          <w:szCs w:val="24"/>
        </w:rPr>
        <w:t xml:space="preserve"> 18</w:t>
      </w:r>
      <w:r w:rsidR="00F6183B" w:rsidRPr="00B41354">
        <w:rPr>
          <w:rFonts w:ascii="Times New Roman" w:hAnsi="Times New Roman"/>
          <w:szCs w:val="24"/>
        </w:rPr>
        <w:t>.0</w:t>
      </w:r>
      <w:r w:rsidR="000400A7">
        <w:rPr>
          <w:rFonts w:ascii="Times New Roman" w:hAnsi="Times New Roman"/>
          <w:szCs w:val="24"/>
        </w:rPr>
        <w:t>7</w:t>
      </w:r>
      <w:r w:rsidR="00F6183B" w:rsidRPr="00B41354">
        <w:rPr>
          <w:rFonts w:ascii="Times New Roman" w:hAnsi="Times New Roman"/>
          <w:szCs w:val="24"/>
        </w:rPr>
        <w:t>.202</w:t>
      </w:r>
      <w:r w:rsidR="000400A7">
        <w:rPr>
          <w:rFonts w:ascii="Times New Roman" w:hAnsi="Times New Roman"/>
          <w:szCs w:val="24"/>
        </w:rPr>
        <w:t>4</w:t>
      </w:r>
      <w:r w:rsidR="00F6183B" w:rsidRPr="00B41354">
        <w:rPr>
          <w:rFonts w:ascii="Times New Roman" w:hAnsi="Times New Roman"/>
          <w:szCs w:val="24"/>
        </w:rPr>
        <w:t xml:space="preserve">  № </w:t>
      </w:r>
      <w:r w:rsidR="001D5482">
        <w:rPr>
          <w:rFonts w:ascii="Times New Roman" w:hAnsi="Times New Roman"/>
          <w:szCs w:val="24"/>
        </w:rPr>
        <w:t>42</w:t>
      </w:r>
      <w:r w:rsidR="00F6183B" w:rsidRPr="00B41354">
        <w:rPr>
          <w:rFonts w:ascii="Times New Roman" w:hAnsi="Times New Roman"/>
          <w:szCs w:val="24"/>
        </w:rPr>
        <w:t xml:space="preserve"> </w:t>
      </w:r>
    </w:p>
    <w:p w:rsidR="00F6183B" w:rsidRPr="00B31694" w:rsidRDefault="00F6183B" w:rsidP="00F61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8CD">
        <w:rPr>
          <w:rFonts w:ascii="Times New Roman" w:hAnsi="Times New Roman"/>
          <w:sz w:val="24"/>
          <w:szCs w:val="24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</w:rPr>
        <w:t>ОТЧЕТ</w:t>
      </w:r>
    </w:p>
    <w:p w:rsidR="00F6183B" w:rsidRPr="00B31694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Войновс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</w:p>
    <w:p w:rsidR="00F6183B" w:rsidRPr="00B31694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Войнов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поселения»</w:t>
      </w:r>
    </w:p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полугодие</w:t>
      </w:r>
      <w:r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400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418"/>
        <w:gridCol w:w="1842"/>
        <w:gridCol w:w="1418"/>
        <w:gridCol w:w="1701"/>
        <w:gridCol w:w="2126"/>
        <w:gridCol w:w="1417"/>
        <w:gridCol w:w="993"/>
        <w:gridCol w:w="1417"/>
      </w:tblGrid>
      <w:tr w:rsidR="00F6183B" w:rsidRPr="00833862" w:rsidTr="002E65E2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наименование</w:t>
            </w:r>
          </w:p>
          <w:p w:rsidR="00F6183B" w:rsidRPr="00833862" w:rsidRDefault="00B76FF0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ar1127" w:history="1">
              <w:r w:rsidR="00F6183B" w:rsidRPr="0083386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&lt;4&gt;</w:t>
              </w:r>
            </w:hyperlink>
          </w:p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исполнитель, соисполнитель, участник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начала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реализации,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неосвоенных средств и причины их не</w:t>
            </w:r>
            <w:r w:rsidR="00C07C13"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освоения</w:t>
            </w:r>
          </w:p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183B" w:rsidRPr="00833862" w:rsidTr="002E65E2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1418"/>
        <w:gridCol w:w="1843"/>
        <w:gridCol w:w="1417"/>
        <w:gridCol w:w="1701"/>
        <w:gridCol w:w="2127"/>
        <w:gridCol w:w="1418"/>
        <w:gridCol w:w="992"/>
        <w:gridCol w:w="1418"/>
      </w:tblGrid>
      <w:tr w:rsidR="00F6183B" w:rsidRPr="00627C24" w:rsidTr="002E65E2">
        <w:trPr>
          <w:tblHeader/>
          <w:tblCellSpacing w:w="5" w:type="nil"/>
        </w:trPr>
        <w:tc>
          <w:tcPr>
            <w:tcW w:w="851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F6183B" w:rsidRPr="00627C24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07C13" w:rsidRPr="00627C24" w:rsidTr="00411391">
        <w:trPr>
          <w:tblHeader/>
          <w:tblCellSpacing w:w="5" w:type="nil"/>
        </w:trPr>
        <w:tc>
          <w:tcPr>
            <w:tcW w:w="15594" w:type="dxa"/>
            <w:gridSpan w:val="10"/>
          </w:tcPr>
          <w:p w:rsidR="00C07C13" w:rsidRPr="002E65E2" w:rsidRDefault="00C07C1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Подпрограмма 1. «</w:t>
            </w:r>
            <w:r w:rsidR="00BA682D" w:rsidRPr="002E6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благоприятных условий для малого и среднего предпринимательства поселения</w:t>
            </w:r>
            <w:r w:rsidR="00BA682D"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для физических лиц, применяющих специальный налоговый режим</w:t>
            </w: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7C13" w:rsidRPr="00627C24" w:rsidTr="00411391">
        <w:trPr>
          <w:trHeight w:val="263"/>
          <w:tblCellSpacing w:w="5" w:type="nil"/>
        </w:trPr>
        <w:tc>
          <w:tcPr>
            <w:tcW w:w="851" w:type="dxa"/>
          </w:tcPr>
          <w:p w:rsidR="00C07C13" w:rsidRPr="00C21536" w:rsidRDefault="00C07C13" w:rsidP="004B76A8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1.1.1</w:t>
            </w:r>
            <w:r w:rsidRPr="00C21536"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2" w:rsidRPr="002E65E2" w:rsidRDefault="00833862" w:rsidP="005236EB">
            <w:pPr>
              <w:pStyle w:val="a7"/>
              <w:ind w:hanging="217"/>
            </w:pPr>
            <w:proofErr w:type="spellStart"/>
            <w:r w:rsidRPr="002E65E2">
              <w:t>О</w:t>
            </w:r>
            <w:r w:rsidR="00BA682D" w:rsidRPr="002E65E2">
              <w:t>о</w:t>
            </w:r>
            <w:r w:rsidRPr="002E65E2">
              <w:t>сновное</w:t>
            </w:r>
            <w:proofErr w:type="spellEnd"/>
            <w:r w:rsidRPr="002E65E2">
              <w:t xml:space="preserve"> мероприятие 1.1.</w:t>
            </w:r>
          </w:p>
          <w:p w:rsidR="00C07C13" w:rsidRPr="002E65E2" w:rsidRDefault="002E65E2" w:rsidP="005236EB">
            <w:pPr>
              <w:pStyle w:val="a7"/>
              <w:ind w:hanging="217"/>
              <w:jc w:val="left"/>
            </w:pPr>
            <w:proofErr w:type="spellStart"/>
            <w:r w:rsidRPr="002E65E2">
              <w:t>Ппроведение</w:t>
            </w:r>
            <w:proofErr w:type="spellEnd"/>
            <w:r w:rsidRPr="002E65E2">
              <w:t xml:space="preserve"> мониторинга           социально-экономических          показателей деятельности малого и среднего    предпринимательства и физических лиц, применяющих специальный налоговый режим.                   </w:t>
            </w:r>
          </w:p>
        </w:tc>
        <w:tc>
          <w:tcPr>
            <w:tcW w:w="1418" w:type="dxa"/>
          </w:tcPr>
          <w:p w:rsidR="0043306A" w:rsidRPr="002E65E2" w:rsidRDefault="0083386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43306A"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C07C13" w:rsidRPr="002E65E2" w:rsidRDefault="0083386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Войновского сельского поселения</w:t>
            </w:r>
          </w:p>
        </w:tc>
        <w:tc>
          <w:tcPr>
            <w:tcW w:w="1843" w:type="dxa"/>
          </w:tcPr>
          <w:p w:rsidR="00C07C13" w:rsidRPr="002E65E2" w:rsidRDefault="002E65E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положительного имиджа предпринимателя, распространение опыта предпринимательской деятельности и деятельности физических лиц, применяющих специальный налоговый режим.        </w:t>
            </w:r>
          </w:p>
        </w:tc>
        <w:tc>
          <w:tcPr>
            <w:tcW w:w="1417" w:type="dxa"/>
          </w:tcPr>
          <w:p w:rsidR="00C07C13" w:rsidRPr="002E65E2" w:rsidRDefault="00C07C13" w:rsidP="0004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C07C13" w:rsidRPr="002E65E2" w:rsidRDefault="00C07C13" w:rsidP="0004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2127" w:type="dxa"/>
          </w:tcPr>
          <w:p w:rsidR="00C07C13" w:rsidRPr="002E65E2" w:rsidRDefault="00C07C1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</w:tcPr>
          <w:p w:rsidR="00C07C13" w:rsidRPr="002E65E2" w:rsidRDefault="00C07C13" w:rsidP="00F6183B">
            <w:pPr>
              <w:rPr>
                <w:sz w:val="24"/>
                <w:szCs w:val="24"/>
              </w:rPr>
            </w:pP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C07C13" w:rsidRPr="002E65E2" w:rsidRDefault="00C07C13" w:rsidP="00F6183B">
            <w:pPr>
              <w:rPr>
                <w:sz w:val="24"/>
                <w:szCs w:val="24"/>
              </w:rPr>
            </w:pPr>
            <w:r w:rsidRPr="002E6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</w:tcPr>
          <w:p w:rsidR="00C07C13" w:rsidRPr="00627C24" w:rsidRDefault="00C07C1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19FE" w:rsidRDefault="001B19FE" w:rsidP="00500A9D">
      <w:pPr>
        <w:spacing w:after="0" w:line="240" w:lineRule="auto"/>
        <w:ind w:firstLine="567"/>
        <w:jc w:val="both"/>
      </w:pPr>
    </w:p>
    <w:p w:rsidR="00F6183B" w:rsidRDefault="00F6183B" w:rsidP="00500A9D">
      <w:pPr>
        <w:spacing w:after="0" w:line="240" w:lineRule="auto"/>
        <w:ind w:firstLine="567"/>
        <w:jc w:val="both"/>
      </w:pPr>
    </w:p>
    <w:p w:rsidR="00F6183B" w:rsidRDefault="00F6183B" w:rsidP="00500A9D">
      <w:pPr>
        <w:spacing w:after="0" w:line="240" w:lineRule="auto"/>
        <w:ind w:firstLine="567"/>
        <w:jc w:val="both"/>
      </w:pPr>
    </w:p>
    <w:p w:rsidR="00F6183B" w:rsidRDefault="00F6183B" w:rsidP="00500A9D">
      <w:pPr>
        <w:spacing w:after="0" w:line="240" w:lineRule="auto"/>
        <w:ind w:firstLine="567"/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418"/>
        <w:gridCol w:w="1843"/>
        <w:gridCol w:w="1417"/>
        <w:gridCol w:w="1701"/>
        <w:gridCol w:w="2126"/>
        <w:gridCol w:w="1418"/>
        <w:gridCol w:w="992"/>
        <w:gridCol w:w="1418"/>
      </w:tblGrid>
      <w:tr w:rsidR="00F34364" w:rsidRPr="00F34364" w:rsidTr="00411391">
        <w:tc>
          <w:tcPr>
            <w:tcW w:w="15594" w:type="dxa"/>
            <w:gridSpan w:val="10"/>
          </w:tcPr>
          <w:p w:rsidR="00F34364" w:rsidRPr="00F34364" w:rsidRDefault="00F34364" w:rsidP="00F3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364"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ru-RU"/>
              </w:rPr>
              <w:t xml:space="preserve">II. </w:t>
            </w:r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Подпрограмма</w:t>
            </w:r>
            <w:r w:rsidRPr="00F34364"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ru-RU"/>
              </w:rPr>
              <w:t xml:space="preserve"> 2. «Обеспечение реализации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</w:t>
            </w:r>
          </w:p>
        </w:tc>
      </w:tr>
      <w:tr w:rsidR="00411391" w:rsidRPr="00F34364" w:rsidTr="00411391">
        <w:tc>
          <w:tcPr>
            <w:tcW w:w="852" w:type="dxa"/>
          </w:tcPr>
          <w:p w:rsidR="00411391" w:rsidRPr="00F34364" w:rsidRDefault="00411391" w:rsidP="00F3436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bookmarkStart w:id="1" w:name="sub_221"/>
            <w:r w:rsidRPr="00F34364"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2.1.1.</w:t>
            </w:r>
            <w:bookmarkEnd w:id="1"/>
          </w:p>
        </w:tc>
        <w:tc>
          <w:tcPr>
            <w:tcW w:w="2409" w:type="dxa"/>
          </w:tcPr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Основное мероприятие 2.1.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Проведение консультаций: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-по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      </w:r>
          </w:p>
          <w:p w:rsidR="00411391" w:rsidRPr="00F34364" w:rsidRDefault="00411391" w:rsidP="00F3436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11391" w:rsidRDefault="00411391" w:rsidP="0043306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Администр</w:t>
            </w:r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-</w:t>
            </w:r>
          </w:p>
          <w:p w:rsidR="00411391" w:rsidRPr="00F34364" w:rsidRDefault="00411391" w:rsidP="0043306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ция</w:t>
            </w:r>
            <w:proofErr w:type="spellEnd"/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Войновского сельского поселения</w:t>
            </w:r>
          </w:p>
        </w:tc>
        <w:tc>
          <w:tcPr>
            <w:tcW w:w="1843" w:type="dxa"/>
          </w:tcPr>
          <w:p w:rsidR="00411391" w:rsidRPr="00F34364" w:rsidRDefault="00411391" w:rsidP="004B76A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417" w:type="dxa"/>
          </w:tcPr>
          <w:p w:rsidR="00411391" w:rsidRPr="00833862" w:rsidRDefault="00411391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411391" w:rsidRPr="00833862" w:rsidRDefault="00411391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2126" w:type="dxa"/>
          </w:tcPr>
          <w:p w:rsidR="00411391" w:rsidRPr="00F34364" w:rsidRDefault="00172135" w:rsidP="00C5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11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</w:tcPr>
          <w:p w:rsidR="00411391" w:rsidRPr="00F34364" w:rsidRDefault="00172135" w:rsidP="00F3436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0</w:t>
            </w:r>
            <w:r w:rsidR="00411391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411391" w:rsidRPr="00F34364" w:rsidRDefault="00411391" w:rsidP="00F3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411391" w:rsidRPr="00F34364" w:rsidRDefault="00172135" w:rsidP="00F3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11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411391" w:rsidRPr="00F34364" w:rsidTr="00411391">
        <w:tc>
          <w:tcPr>
            <w:tcW w:w="852" w:type="dxa"/>
          </w:tcPr>
          <w:p w:rsidR="00411391" w:rsidRPr="00F34364" w:rsidRDefault="00411391" w:rsidP="00F3436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bookmarkStart w:id="2" w:name="_GoBack" w:colFirst="3" w:colLast="3"/>
            <w:r w:rsidRPr="005236EB"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</w:tcPr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Основное мероприятие 2.2.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Подготовка, публикация информационных        материалов в средствах массовой информации, в сети "Интернет", на информационных стендах о создании условий для развития малого и среднего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предпринимательства и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деятельности </w:t>
            </w:r>
            <w:proofErr w:type="gramStart"/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физических</w:t>
            </w:r>
            <w:proofErr w:type="gramEnd"/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лиц, применяющих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специальный налоговый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режим 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11391" w:rsidRPr="00F34364" w:rsidRDefault="00411391" w:rsidP="00F34364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1843" w:type="dxa"/>
          </w:tcPr>
          <w:p w:rsidR="00411391" w:rsidRPr="00B76FF0" w:rsidRDefault="00B76FF0" w:rsidP="00195D5A">
            <w:pPr>
              <w:rPr>
                <w:rFonts w:ascii="Times New Roman" w:hAnsi="Times New Roman"/>
                <w:sz w:val="20"/>
                <w:szCs w:val="20"/>
              </w:rPr>
            </w:pPr>
            <w:r w:rsidRPr="00B76FF0">
              <w:rPr>
                <w:rFonts w:ascii="Times New Roman" w:hAnsi="Times New Roman"/>
                <w:sz w:val="20"/>
                <w:szCs w:val="20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417" w:type="dxa"/>
          </w:tcPr>
          <w:p w:rsidR="00411391" w:rsidRPr="00833862" w:rsidRDefault="00411391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411391" w:rsidRPr="00833862" w:rsidRDefault="00411391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2126" w:type="dxa"/>
          </w:tcPr>
          <w:p w:rsidR="00411391" w:rsidRPr="005236EB" w:rsidRDefault="00411391" w:rsidP="00195D5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11391" w:rsidRPr="005236EB" w:rsidRDefault="00411391" w:rsidP="00F3436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11391" w:rsidRPr="00F34364" w:rsidRDefault="00411391" w:rsidP="00F3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11391" w:rsidRPr="00F34364" w:rsidRDefault="00411391" w:rsidP="00F3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  <w:sectPr w:rsidR="00F6183B" w:rsidRPr="00F34364" w:rsidSect="001B19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36EB" w:rsidRPr="00A63FC6" w:rsidRDefault="005236EB" w:rsidP="00523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5236EB" w:rsidRPr="00A63FC6" w:rsidRDefault="005236EB" w:rsidP="00523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236EB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 на территории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5236EB" w:rsidRPr="00A63FC6" w:rsidRDefault="005236EB" w:rsidP="00523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5236EB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 на территории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784B7B">
        <w:rPr>
          <w:rFonts w:ascii="Times New Roman" w:hAnsi="Times New Roman"/>
          <w:sz w:val="28"/>
          <w:szCs w:val="28"/>
        </w:rPr>
        <w:t>от 07.12.2018 № 140.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 w:rsidRPr="00A63FC6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A63FC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A63FC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запланировано 10,0 тыс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Pr="00A63FC6">
        <w:rPr>
          <w:rFonts w:ascii="Times New Roman" w:hAnsi="Times New Roman"/>
          <w:sz w:val="28"/>
          <w:szCs w:val="28"/>
        </w:rPr>
        <w:t xml:space="preserve">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>
        <w:rPr>
          <w:rFonts w:ascii="Times New Roman" w:hAnsi="Times New Roman"/>
          <w:sz w:val="28"/>
          <w:szCs w:val="28"/>
        </w:rPr>
        <w:t>две</w:t>
      </w:r>
      <w:r w:rsidRPr="00A63FC6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A63FC6">
        <w:rPr>
          <w:rFonts w:ascii="Times New Roman" w:hAnsi="Times New Roman"/>
          <w:sz w:val="28"/>
          <w:szCs w:val="28"/>
        </w:rPr>
        <w:t>:</w:t>
      </w: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63FC6">
        <w:rPr>
          <w:rFonts w:ascii="Times New Roman" w:hAnsi="Times New Roman"/>
          <w:sz w:val="28"/>
          <w:szCs w:val="28"/>
        </w:rPr>
        <w:t>«</w:t>
      </w:r>
      <w:r w:rsidRPr="006837CC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 в Войновском сельском поселении</w:t>
      </w:r>
      <w:r w:rsidRPr="00A63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54A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63FC6">
        <w:rPr>
          <w:rFonts w:ascii="Times New Roman" w:hAnsi="Times New Roman"/>
          <w:sz w:val="28"/>
          <w:szCs w:val="28"/>
        </w:rPr>
        <w:t>- «</w:t>
      </w:r>
      <w:r w:rsidRPr="00320894">
        <w:rPr>
          <w:rFonts w:ascii="Times New Roman" w:hAnsi="Times New Roman"/>
          <w:sz w:val="28"/>
          <w:szCs w:val="28"/>
        </w:rPr>
        <w:t>Организация учета сокращения потерь энергоресурсов, обучение и информационная поддержка в области энергосбережения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Pr="00A3609D">
        <w:rPr>
          <w:rFonts w:ascii="Times New Roman" w:hAnsi="Times New Roman"/>
          <w:bCs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>ского сельского поселения запланированы</w:t>
      </w:r>
      <w:r>
        <w:rPr>
          <w:rFonts w:ascii="Times New Roman" w:hAnsi="Times New Roman"/>
          <w:sz w:val="28"/>
          <w:szCs w:val="28"/>
        </w:rPr>
        <w:t xml:space="preserve"> в сумме 10,0</w:t>
      </w:r>
      <w:r w:rsidRPr="00A63FC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>
        <w:rPr>
          <w:rFonts w:ascii="Times New Roman" w:hAnsi="Times New Roman"/>
          <w:sz w:val="28"/>
          <w:szCs w:val="28"/>
        </w:rPr>
        <w:t>07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</w:t>
      </w:r>
      <w:r w:rsidRPr="00BB4C17">
        <w:rPr>
          <w:rFonts w:ascii="Times New Roman" w:hAnsi="Times New Roman"/>
          <w:sz w:val="28"/>
          <w:szCs w:val="28"/>
        </w:rPr>
        <w:t>не производились.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63FC6">
        <w:rPr>
          <w:rFonts w:ascii="Times New Roman" w:hAnsi="Times New Roman"/>
          <w:sz w:val="28"/>
          <w:szCs w:val="28"/>
        </w:rPr>
        <w:t>«</w:t>
      </w:r>
      <w:r w:rsidRPr="00320894">
        <w:rPr>
          <w:rFonts w:ascii="Times New Roman" w:hAnsi="Times New Roman"/>
          <w:sz w:val="28"/>
          <w:szCs w:val="28"/>
        </w:rPr>
        <w:t>Организация учета сокращения потерь энергоресурсов, обучение и информационная поддержка в области энергосбережения</w:t>
      </w:r>
      <w:r w:rsidRPr="00A63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финансирование не планировалось.</w:t>
      </w: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</w:t>
      </w:r>
      <w:r>
        <w:rPr>
          <w:rFonts w:ascii="Times New Roman" w:hAnsi="Times New Roman"/>
          <w:sz w:val="28"/>
          <w:szCs w:val="28"/>
        </w:rPr>
        <w:t xml:space="preserve"> запланированы</w:t>
      </w:r>
      <w:r w:rsidRPr="00A63FC6">
        <w:rPr>
          <w:rFonts w:ascii="Times New Roman" w:hAnsi="Times New Roman"/>
          <w:sz w:val="28"/>
          <w:szCs w:val="28"/>
        </w:rPr>
        <w:t xml:space="preserve"> по сроку, который не наступил. Факты невыполнения основных мероприятий в установленные сроки отсутствуют; 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5236EB" w:rsidRDefault="005236EB" w:rsidP="005236EB">
      <w:pPr>
        <w:spacing w:after="0" w:line="240" w:lineRule="auto"/>
        <w:ind w:firstLine="567"/>
        <w:jc w:val="both"/>
      </w:pPr>
    </w:p>
    <w:p w:rsidR="005236EB" w:rsidRDefault="005236EB" w:rsidP="005236EB">
      <w:pPr>
        <w:spacing w:after="0" w:line="240" w:lineRule="auto"/>
        <w:ind w:firstLine="567"/>
        <w:jc w:val="both"/>
      </w:pPr>
    </w:p>
    <w:p w:rsidR="005236EB" w:rsidRDefault="005236EB" w:rsidP="005236EB">
      <w:pPr>
        <w:spacing w:after="0" w:line="240" w:lineRule="auto"/>
        <w:ind w:firstLine="567"/>
        <w:jc w:val="both"/>
      </w:pPr>
    </w:p>
    <w:p w:rsidR="00F6183B" w:rsidRPr="00F34364" w:rsidRDefault="00F6183B" w:rsidP="005236EB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F6183B" w:rsidRPr="00F34364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400A7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72135"/>
    <w:rsid w:val="00181E19"/>
    <w:rsid w:val="00186DD2"/>
    <w:rsid w:val="0019010E"/>
    <w:rsid w:val="00190AE5"/>
    <w:rsid w:val="001A1578"/>
    <w:rsid w:val="001B19FE"/>
    <w:rsid w:val="001B2204"/>
    <w:rsid w:val="001C64FD"/>
    <w:rsid w:val="001D5482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E65E2"/>
    <w:rsid w:val="002F1938"/>
    <w:rsid w:val="00300871"/>
    <w:rsid w:val="00302888"/>
    <w:rsid w:val="00310F25"/>
    <w:rsid w:val="003315EF"/>
    <w:rsid w:val="003326FD"/>
    <w:rsid w:val="0033730D"/>
    <w:rsid w:val="00362D0C"/>
    <w:rsid w:val="0036380D"/>
    <w:rsid w:val="0036573D"/>
    <w:rsid w:val="003777C3"/>
    <w:rsid w:val="00380060"/>
    <w:rsid w:val="00391FF4"/>
    <w:rsid w:val="003C4AEA"/>
    <w:rsid w:val="003D1211"/>
    <w:rsid w:val="003D54FC"/>
    <w:rsid w:val="003D743C"/>
    <w:rsid w:val="003F1D8E"/>
    <w:rsid w:val="00411391"/>
    <w:rsid w:val="004204E1"/>
    <w:rsid w:val="0043306A"/>
    <w:rsid w:val="004841D8"/>
    <w:rsid w:val="004A6614"/>
    <w:rsid w:val="004B0D62"/>
    <w:rsid w:val="004B2AE3"/>
    <w:rsid w:val="004B6C33"/>
    <w:rsid w:val="004C7EF1"/>
    <w:rsid w:val="00500A9D"/>
    <w:rsid w:val="005049D2"/>
    <w:rsid w:val="00514F96"/>
    <w:rsid w:val="005236EB"/>
    <w:rsid w:val="005249D0"/>
    <w:rsid w:val="005334AF"/>
    <w:rsid w:val="00540E10"/>
    <w:rsid w:val="00544F19"/>
    <w:rsid w:val="00570575"/>
    <w:rsid w:val="005841BA"/>
    <w:rsid w:val="005A0104"/>
    <w:rsid w:val="005A64A7"/>
    <w:rsid w:val="005D7E55"/>
    <w:rsid w:val="00601CE8"/>
    <w:rsid w:val="0060211C"/>
    <w:rsid w:val="00611046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F731E"/>
    <w:rsid w:val="00801FC7"/>
    <w:rsid w:val="0081674C"/>
    <w:rsid w:val="00825F30"/>
    <w:rsid w:val="00833862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5D5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76FF0"/>
    <w:rsid w:val="00BA682D"/>
    <w:rsid w:val="00BB3625"/>
    <w:rsid w:val="00BC1394"/>
    <w:rsid w:val="00BD4AA0"/>
    <w:rsid w:val="00C07C13"/>
    <w:rsid w:val="00C24D34"/>
    <w:rsid w:val="00C35804"/>
    <w:rsid w:val="00C358B7"/>
    <w:rsid w:val="00C50DDD"/>
    <w:rsid w:val="00C54705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34364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29E1-5521-408C-9C9F-D7DCAF8B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6106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27</cp:revision>
  <cp:lastPrinted>2023-09-08T08:30:00Z</cp:lastPrinted>
  <dcterms:created xsi:type="dcterms:W3CDTF">2023-09-08T08:33:00Z</dcterms:created>
  <dcterms:modified xsi:type="dcterms:W3CDTF">2024-07-26T10:41:00Z</dcterms:modified>
</cp:coreProperties>
</file>