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EDE" w:rsidRPr="00F92EDE" w:rsidRDefault="00F92EDE" w:rsidP="00F92EDE">
      <w:pPr>
        <w:jc w:val="center"/>
        <w:rPr>
          <w:b/>
          <w:color w:val="333333"/>
          <w:sz w:val="30"/>
          <w:szCs w:val="30"/>
        </w:rPr>
      </w:pPr>
      <w:r w:rsidRPr="00F92EDE">
        <w:rPr>
          <w:b/>
          <w:color w:val="333333"/>
          <w:sz w:val="30"/>
          <w:szCs w:val="30"/>
        </w:rPr>
        <w:t xml:space="preserve">АДМИНИСТРАЦИЯ </w:t>
      </w:r>
    </w:p>
    <w:p w:rsidR="00F92EDE" w:rsidRPr="00F92EDE" w:rsidRDefault="00F92EDE" w:rsidP="00F92EDE">
      <w:pPr>
        <w:jc w:val="center"/>
        <w:rPr>
          <w:b/>
          <w:color w:val="333333"/>
          <w:sz w:val="30"/>
          <w:szCs w:val="30"/>
        </w:rPr>
      </w:pPr>
      <w:r w:rsidRPr="00F92EDE">
        <w:rPr>
          <w:b/>
          <w:color w:val="333333"/>
          <w:sz w:val="30"/>
          <w:szCs w:val="30"/>
        </w:rPr>
        <w:t xml:space="preserve">ВОЙНОВСКОГО СЕЛЬСКОГО ПОСЕЛЕНИЯ </w:t>
      </w:r>
    </w:p>
    <w:p w:rsidR="00F92EDE" w:rsidRPr="00F92EDE" w:rsidRDefault="00F92EDE" w:rsidP="00F92EDE">
      <w:pPr>
        <w:jc w:val="center"/>
        <w:rPr>
          <w:b/>
          <w:color w:val="333333"/>
          <w:sz w:val="30"/>
          <w:szCs w:val="30"/>
        </w:rPr>
      </w:pPr>
      <w:r w:rsidRPr="00F92EDE">
        <w:rPr>
          <w:b/>
          <w:color w:val="333333"/>
          <w:sz w:val="30"/>
          <w:szCs w:val="30"/>
        </w:rPr>
        <w:t xml:space="preserve">ЕГОРЛЫКСКОГО РАЙОНА РОСТОВСКОЙ ОБЛАСТИ </w:t>
      </w:r>
    </w:p>
    <w:p w:rsidR="00F92EDE" w:rsidRDefault="00F92EDE" w:rsidP="00F92EDE">
      <w:pPr>
        <w:jc w:val="center"/>
        <w:rPr>
          <w:b/>
          <w:color w:val="333333"/>
          <w:sz w:val="30"/>
          <w:szCs w:val="30"/>
        </w:rPr>
      </w:pPr>
    </w:p>
    <w:p w:rsidR="00F92EDE" w:rsidRDefault="00F92EDE" w:rsidP="00F92EDE">
      <w:pPr>
        <w:jc w:val="center"/>
        <w:rPr>
          <w:b/>
          <w:color w:val="333333"/>
          <w:sz w:val="30"/>
          <w:szCs w:val="30"/>
        </w:rPr>
      </w:pPr>
    </w:p>
    <w:p w:rsidR="00F92EDE" w:rsidRDefault="00F92EDE" w:rsidP="00F92EDE">
      <w:pPr>
        <w:jc w:val="center"/>
        <w:rPr>
          <w:b/>
          <w:color w:val="333333"/>
          <w:sz w:val="30"/>
          <w:szCs w:val="30"/>
        </w:rPr>
      </w:pPr>
    </w:p>
    <w:p w:rsidR="00F92EDE" w:rsidRPr="00F92EDE" w:rsidRDefault="00F92EDE" w:rsidP="00F92EDE">
      <w:pPr>
        <w:jc w:val="center"/>
        <w:rPr>
          <w:b/>
          <w:color w:val="333333"/>
          <w:sz w:val="30"/>
          <w:szCs w:val="30"/>
        </w:rPr>
      </w:pPr>
    </w:p>
    <w:p w:rsidR="00F92EDE" w:rsidRPr="00F92EDE" w:rsidRDefault="00F92EDE" w:rsidP="00F92EDE">
      <w:pPr>
        <w:jc w:val="center"/>
        <w:rPr>
          <w:b/>
          <w:color w:val="333333"/>
          <w:sz w:val="30"/>
          <w:szCs w:val="30"/>
        </w:rPr>
      </w:pPr>
      <w:r w:rsidRPr="00F92EDE">
        <w:rPr>
          <w:b/>
          <w:color w:val="333333"/>
          <w:sz w:val="30"/>
          <w:szCs w:val="30"/>
        </w:rPr>
        <w:t>ПОСТАНОВЛЕНИЕ</w:t>
      </w:r>
    </w:p>
    <w:p w:rsidR="00F92EDE" w:rsidRDefault="00F92EDE" w:rsidP="00F92EDE">
      <w:pPr>
        <w:jc w:val="both"/>
        <w:outlineLvl w:val="2"/>
        <w:rPr>
          <w:b/>
          <w:color w:val="000000"/>
          <w:sz w:val="28"/>
          <w:szCs w:val="28"/>
        </w:rPr>
      </w:pPr>
    </w:p>
    <w:p w:rsidR="00F92EDE" w:rsidRDefault="00F92EDE" w:rsidP="00F92EDE">
      <w:pPr>
        <w:jc w:val="both"/>
        <w:outlineLvl w:val="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«22» ноября</w:t>
      </w:r>
      <w:r w:rsidRPr="00AD6DA5">
        <w:rPr>
          <w:b/>
          <w:color w:val="000000"/>
          <w:sz w:val="28"/>
          <w:szCs w:val="28"/>
        </w:rPr>
        <w:t xml:space="preserve"> 201</w:t>
      </w:r>
      <w:r>
        <w:rPr>
          <w:b/>
          <w:color w:val="000000"/>
          <w:sz w:val="28"/>
          <w:szCs w:val="28"/>
        </w:rPr>
        <w:t>7</w:t>
      </w:r>
      <w:r w:rsidRPr="00AD6DA5">
        <w:rPr>
          <w:b/>
          <w:color w:val="000000"/>
          <w:sz w:val="28"/>
          <w:szCs w:val="28"/>
        </w:rPr>
        <w:t xml:space="preserve"> года                </w:t>
      </w:r>
      <w:r>
        <w:rPr>
          <w:b/>
          <w:color w:val="000000"/>
          <w:sz w:val="28"/>
          <w:szCs w:val="28"/>
        </w:rPr>
        <w:t xml:space="preserve">        </w:t>
      </w:r>
      <w:r w:rsidRPr="00AD6DA5">
        <w:rPr>
          <w:b/>
          <w:color w:val="000000"/>
          <w:sz w:val="28"/>
          <w:szCs w:val="28"/>
        </w:rPr>
        <w:t xml:space="preserve"> № </w:t>
      </w:r>
      <w:r w:rsidR="00033E67">
        <w:rPr>
          <w:b/>
          <w:color w:val="000000"/>
          <w:sz w:val="28"/>
          <w:szCs w:val="28"/>
        </w:rPr>
        <w:t>136</w:t>
      </w:r>
      <w:r w:rsidRPr="00AD6DA5">
        <w:rPr>
          <w:b/>
          <w:color w:val="000000"/>
          <w:sz w:val="28"/>
          <w:szCs w:val="28"/>
        </w:rPr>
        <w:t xml:space="preserve">                    </w:t>
      </w:r>
      <w:r>
        <w:rPr>
          <w:b/>
          <w:color w:val="000000"/>
          <w:sz w:val="28"/>
          <w:szCs w:val="28"/>
        </w:rPr>
        <w:t xml:space="preserve">    </w:t>
      </w:r>
      <w:r w:rsidRPr="00AD6DA5">
        <w:rPr>
          <w:b/>
          <w:color w:val="000000"/>
          <w:sz w:val="28"/>
          <w:szCs w:val="28"/>
        </w:rPr>
        <w:t xml:space="preserve">         </w:t>
      </w:r>
      <w:r>
        <w:rPr>
          <w:b/>
          <w:color w:val="000000"/>
          <w:sz w:val="28"/>
          <w:szCs w:val="28"/>
        </w:rPr>
        <w:t>х.</w:t>
      </w:r>
      <w:r w:rsidR="00F22E6A"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Войнов</w:t>
      </w:r>
      <w:proofErr w:type="spellEnd"/>
    </w:p>
    <w:p w:rsidR="00F92EDE" w:rsidRPr="00AD6DA5" w:rsidRDefault="00F92EDE" w:rsidP="00F92EDE">
      <w:pPr>
        <w:jc w:val="both"/>
        <w:outlineLvl w:val="2"/>
        <w:rPr>
          <w:b/>
          <w:color w:val="000000"/>
          <w:sz w:val="28"/>
          <w:szCs w:val="28"/>
        </w:rPr>
      </w:pPr>
    </w:p>
    <w:p w:rsidR="005F11CC" w:rsidRPr="005F11CC" w:rsidRDefault="005F11CC" w:rsidP="005F11CC">
      <w:pPr>
        <w:spacing w:line="260" w:lineRule="exact"/>
        <w:contextualSpacing/>
        <w:outlineLvl w:val="0"/>
        <w:rPr>
          <w:b/>
          <w:iCs/>
          <w:spacing w:val="10"/>
          <w:sz w:val="28"/>
          <w:szCs w:val="28"/>
        </w:rPr>
      </w:pPr>
      <w:r w:rsidRPr="005F11CC">
        <w:rPr>
          <w:b/>
          <w:iCs/>
          <w:spacing w:val="10"/>
          <w:sz w:val="28"/>
          <w:szCs w:val="28"/>
        </w:rPr>
        <w:t xml:space="preserve">Об увеличении (индексации) должностных окладов, </w:t>
      </w:r>
    </w:p>
    <w:p w:rsidR="005F11CC" w:rsidRPr="005F11CC" w:rsidRDefault="005F11CC" w:rsidP="005F11CC">
      <w:pPr>
        <w:spacing w:line="260" w:lineRule="exact"/>
        <w:contextualSpacing/>
        <w:outlineLvl w:val="0"/>
        <w:rPr>
          <w:b/>
          <w:iCs/>
          <w:spacing w:val="10"/>
          <w:sz w:val="28"/>
          <w:szCs w:val="28"/>
        </w:rPr>
      </w:pPr>
      <w:r w:rsidRPr="005F11CC">
        <w:rPr>
          <w:b/>
          <w:iCs/>
          <w:spacing w:val="10"/>
          <w:sz w:val="28"/>
          <w:szCs w:val="28"/>
        </w:rPr>
        <w:t xml:space="preserve">ставок заработной платы работников муниципальных </w:t>
      </w:r>
    </w:p>
    <w:p w:rsidR="00334D25" w:rsidRDefault="005F11CC" w:rsidP="005F11CC">
      <w:pPr>
        <w:spacing w:line="260" w:lineRule="exact"/>
        <w:contextualSpacing/>
        <w:outlineLvl w:val="0"/>
        <w:rPr>
          <w:b/>
          <w:iCs/>
          <w:spacing w:val="10"/>
          <w:sz w:val="28"/>
          <w:szCs w:val="28"/>
        </w:rPr>
      </w:pPr>
      <w:r w:rsidRPr="005F11CC">
        <w:rPr>
          <w:b/>
          <w:iCs/>
          <w:spacing w:val="10"/>
          <w:sz w:val="28"/>
          <w:szCs w:val="28"/>
        </w:rPr>
        <w:t xml:space="preserve">учреждений Войновского сельского поселения, </w:t>
      </w:r>
    </w:p>
    <w:p w:rsidR="00334D25" w:rsidRDefault="005F11CC" w:rsidP="005F11CC">
      <w:pPr>
        <w:spacing w:line="260" w:lineRule="exact"/>
        <w:contextualSpacing/>
        <w:outlineLvl w:val="0"/>
        <w:rPr>
          <w:b/>
          <w:iCs/>
          <w:spacing w:val="10"/>
          <w:sz w:val="28"/>
          <w:szCs w:val="28"/>
        </w:rPr>
      </w:pPr>
      <w:r w:rsidRPr="005F11CC">
        <w:rPr>
          <w:b/>
          <w:iCs/>
          <w:spacing w:val="10"/>
          <w:sz w:val="28"/>
          <w:szCs w:val="28"/>
        </w:rPr>
        <w:t xml:space="preserve">технического и обслуживающего персонала органов </w:t>
      </w:r>
    </w:p>
    <w:p w:rsidR="005F11CC" w:rsidRPr="005F11CC" w:rsidRDefault="005F11CC" w:rsidP="00334D25">
      <w:pPr>
        <w:spacing w:line="260" w:lineRule="exact"/>
        <w:contextualSpacing/>
        <w:outlineLvl w:val="0"/>
        <w:rPr>
          <w:bCs/>
          <w:iCs/>
          <w:spacing w:val="10"/>
          <w:sz w:val="28"/>
          <w:szCs w:val="28"/>
        </w:rPr>
      </w:pPr>
      <w:r w:rsidRPr="005F11CC">
        <w:rPr>
          <w:b/>
          <w:iCs/>
          <w:spacing w:val="10"/>
          <w:sz w:val="28"/>
          <w:szCs w:val="28"/>
        </w:rPr>
        <w:t>местного</w:t>
      </w:r>
      <w:r w:rsidR="00334D25">
        <w:rPr>
          <w:b/>
          <w:iCs/>
          <w:spacing w:val="10"/>
          <w:sz w:val="28"/>
          <w:szCs w:val="28"/>
        </w:rPr>
        <w:t xml:space="preserve"> </w:t>
      </w:r>
      <w:r w:rsidRPr="005F11CC">
        <w:rPr>
          <w:b/>
          <w:bCs/>
          <w:iCs/>
          <w:spacing w:val="10"/>
          <w:sz w:val="28"/>
          <w:szCs w:val="28"/>
        </w:rPr>
        <w:t xml:space="preserve">самоуправления </w:t>
      </w:r>
      <w:r w:rsidR="00334D25">
        <w:rPr>
          <w:b/>
          <w:bCs/>
          <w:iCs/>
          <w:spacing w:val="10"/>
          <w:sz w:val="28"/>
          <w:szCs w:val="28"/>
        </w:rPr>
        <w:t>Войновского</w:t>
      </w:r>
      <w:r w:rsidRPr="005F11CC">
        <w:rPr>
          <w:b/>
          <w:bCs/>
          <w:iCs/>
          <w:spacing w:val="10"/>
          <w:sz w:val="28"/>
          <w:szCs w:val="28"/>
        </w:rPr>
        <w:t xml:space="preserve"> сельского поселения</w:t>
      </w:r>
    </w:p>
    <w:p w:rsidR="00F92EDE" w:rsidRPr="00AD6DA5" w:rsidRDefault="00F92EDE" w:rsidP="00F92EDE">
      <w:pPr>
        <w:pStyle w:val="1"/>
        <w:spacing w:before="0"/>
        <w:jc w:val="center"/>
        <w:rPr>
          <w:rStyle w:val="a3"/>
          <w:rFonts w:ascii="Times New Roman" w:hAnsi="Times New Roman"/>
          <w:i w:val="0"/>
        </w:rPr>
      </w:pPr>
    </w:p>
    <w:p w:rsidR="00F22E6A" w:rsidRDefault="00F92EDE" w:rsidP="005F11CC">
      <w:pPr>
        <w:spacing w:line="280" w:lineRule="exact"/>
        <w:ind w:firstLine="709"/>
        <w:jc w:val="both"/>
        <w:outlineLvl w:val="2"/>
        <w:rPr>
          <w:color w:val="000000"/>
          <w:sz w:val="28"/>
          <w:szCs w:val="28"/>
        </w:rPr>
      </w:pPr>
      <w:r w:rsidRPr="00933F3C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933F3C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933F3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33F3C">
        <w:rPr>
          <w:sz w:val="28"/>
          <w:szCs w:val="28"/>
        </w:rPr>
        <w:t xml:space="preserve"> от 06.10.2003 № 131-ФЗ «Об общих принципах организации местного самоуправления в </w:t>
      </w:r>
      <w:r w:rsidR="000669EE">
        <w:rPr>
          <w:sz w:val="28"/>
          <w:szCs w:val="28"/>
        </w:rPr>
        <w:t xml:space="preserve">Российской Федерации», </w:t>
      </w:r>
      <w:r w:rsidR="005F11CC">
        <w:rPr>
          <w:sz w:val="28"/>
          <w:szCs w:val="28"/>
        </w:rPr>
        <w:t>постановлением Администрации</w:t>
      </w:r>
      <w:r w:rsidRPr="00933F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Войновского сельского </w:t>
      </w:r>
      <w:r w:rsidRPr="00AA420F">
        <w:rPr>
          <w:color w:val="000000"/>
          <w:sz w:val="28"/>
          <w:szCs w:val="28"/>
        </w:rPr>
        <w:t xml:space="preserve">от </w:t>
      </w:r>
      <w:r w:rsidR="005F11CC">
        <w:rPr>
          <w:color w:val="000000"/>
          <w:sz w:val="28"/>
          <w:szCs w:val="28"/>
        </w:rPr>
        <w:t>16</w:t>
      </w:r>
      <w:r w:rsidRPr="00AA420F">
        <w:rPr>
          <w:color w:val="000000"/>
          <w:sz w:val="28"/>
          <w:szCs w:val="28"/>
        </w:rPr>
        <w:t>.</w:t>
      </w:r>
      <w:r w:rsidR="005F11CC">
        <w:rPr>
          <w:color w:val="000000"/>
          <w:sz w:val="28"/>
          <w:szCs w:val="28"/>
        </w:rPr>
        <w:t>02</w:t>
      </w:r>
      <w:r w:rsidRPr="00AA420F">
        <w:rPr>
          <w:color w:val="000000"/>
          <w:sz w:val="28"/>
          <w:szCs w:val="28"/>
        </w:rPr>
        <w:t>.2008 года №</w:t>
      </w:r>
      <w:bookmarkStart w:id="0" w:name="_GoBack"/>
      <w:bookmarkEnd w:id="0"/>
      <w:r w:rsidR="005F11CC">
        <w:rPr>
          <w:color w:val="000000"/>
          <w:sz w:val="28"/>
          <w:szCs w:val="28"/>
        </w:rPr>
        <w:t>20</w:t>
      </w:r>
      <w:r w:rsidRPr="00AA420F">
        <w:rPr>
          <w:color w:val="000000"/>
          <w:sz w:val="28"/>
          <w:szCs w:val="28"/>
        </w:rPr>
        <w:t xml:space="preserve"> «</w:t>
      </w:r>
      <w:r w:rsidR="005F11CC" w:rsidRPr="005F11CC">
        <w:rPr>
          <w:color w:val="000000"/>
          <w:sz w:val="28"/>
          <w:szCs w:val="28"/>
        </w:rPr>
        <w:t>Об оплате труда работников муниципальных бюджетных учреждений Войновского сельского поселения</w:t>
      </w:r>
      <w:r w:rsidR="000669EE">
        <w:rPr>
          <w:color w:val="000000"/>
          <w:sz w:val="28"/>
          <w:szCs w:val="28"/>
        </w:rPr>
        <w:t>» и постановлением Администрации Войновского сельского поселения от 15.12</w:t>
      </w:r>
      <w:r w:rsidRPr="00AA420F">
        <w:rPr>
          <w:color w:val="000000"/>
          <w:sz w:val="28"/>
          <w:szCs w:val="28"/>
        </w:rPr>
        <w:t>.2008 года №5</w:t>
      </w:r>
      <w:r w:rsidR="000669EE">
        <w:rPr>
          <w:color w:val="000000"/>
          <w:sz w:val="28"/>
          <w:szCs w:val="28"/>
        </w:rPr>
        <w:t>2</w:t>
      </w:r>
      <w:r w:rsidRPr="00AA420F">
        <w:rPr>
          <w:color w:val="000000"/>
          <w:sz w:val="28"/>
          <w:szCs w:val="28"/>
        </w:rPr>
        <w:t xml:space="preserve"> «</w:t>
      </w:r>
      <w:r w:rsidR="000669EE">
        <w:rPr>
          <w:color w:val="000000"/>
          <w:sz w:val="28"/>
          <w:szCs w:val="28"/>
        </w:rPr>
        <w:t>Положением о</w:t>
      </w:r>
      <w:r w:rsidRPr="00AA420F">
        <w:rPr>
          <w:color w:val="000000"/>
          <w:sz w:val="28"/>
          <w:szCs w:val="28"/>
        </w:rPr>
        <w:t>б оплате труда работников</w:t>
      </w:r>
      <w:r>
        <w:rPr>
          <w:color w:val="000000"/>
          <w:sz w:val="28"/>
          <w:szCs w:val="28"/>
        </w:rPr>
        <w:t xml:space="preserve">, </w:t>
      </w:r>
      <w:r w:rsidRPr="00AA420F">
        <w:rPr>
          <w:color w:val="000000"/>
          <w:sz w:val="28"/>
          <w:szCs w:val="28"/>
        </w:rPr>
        <w:t xml:space="preserve"> осуществляющих техническое обеспечение деятельности </w:t>
      </w:r>
      <w:r w:rsidR="000669EE">
        <w:rPr>
          <w:color w:val="000000"/>
          <w:sz w:val="28"/>
          <w:szCs w:val="28"/>
        </w:rPr>
        <w:t xml:space="preserve">Администрации Войновского сельского поселения </w:t>
      </w:r>
      <w:r w:rsidRPr="00AA420F">
        <w:rPr>
          <w:color w:val="000000"/>
          <w:sz w:val="28"/>
          <w:szCs w:val="28"/>
        </w:rPr>
        <w:t xml:space="preserve">и обслуживающего персонала </w:t>
      </w:r>
      <w:r w:rsidR="000669EE">
        <w:rPr>
          <w:color w:val="000000"/>
          <w:sz w:val="28"/>
          <w:szCs w:val="28"/>
        </w:rPr>
        <w:t xml:space="preserve">Администрации Войновского сельского поселения </w:t>
      </w:r>
      <w:r w:rsidRPr="00AD6DA5">
        <w:rPr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 xml:space="preserve"> </w:t>
      </w:r>
      <w:r w:rsidRPr="00AD6DA5">
        <w:rPr>
          <w:color w:val="000000"/>
          <w:sz w:val="28"/>
          <w:szCs w:val="28"/>
        </w:rPr>
        <w:t>руководствуясь п.</w:t>
      </w:r>
      <w:r w:rsidR="000669EE">
        <w:rPr>
          <w:color w:val="000000"/>
          <w:sz w:val="28"/>
          <w:szCs w:val="28"/>
        </w:rPr>
        <w:t>3</w:t>
      </w:r>
      <w:r w:rsidRPr="00AD6DA5">
        <w:rPr>
          <w:color w:val="000000"/>
          <w:sz w:val="28"/>
          <w:szCs w:val="28"/>
        </w:rPr>
        <w:t xml:space="preserve"> ст.</w:t>
      </w:r>
      <w:r w:rsidR="000669EE">
        <w:rPr>
          <w:color w:val="000000"/>
          <w:sz w:val="28"/>
          <w:szCs w:val="28"/>
        </w:rPr>
        <w:t>27</w:t>
      </w:r>
      <w:r w:rsidRPr="00AD6DA5">
        <w:rPr>
          <w:color w:val="000000"/>
          <w:sz w:val="28"/>
          <w:szCs w:val="28"/>
        </w:rPr>
        <w:t xml:space="preserve"> Устава муниципального образования «</w:t>
      </w:r>
      <w:proofErr w:type="spellStart"/>
      <w:r w:rsidR="000669EE">
        <w:rPr>
          <w:color w:val="000000"/>
          <w:sz w:val="28"/>
          <w:szCs w:val="28"/>
        </w:rPr>
        <w:t>Войновское</w:t>
      </w:r>
      <w:proofErr w:type="spellEnd"/>
      <w:r w:rsidR="000669EE">
        <w:rPr>
          <w:color w:val="000000"/>
          <w:sz w:val="28"/>
          <w:szCs w:val="28"/>
        </w:rPr>
        <w:t xml:space="preserve"> сельское поселение </w:t>
      </w:r>
      <w:r w:rsidR="00F22E6A">
        <w:rPr>
          <w:color w:val="000000"/>
          <w:sz w:val="28"/>
          <w:szCs w:val="28"/>
        </w:rPr>
        <w:t>»</w:t>
      </w:r>
    </w:p>
    <w:p w:rsidR="00F92EDE" w:rsidRDefault="00F92EDE" w:rsidP="00F22E6A">
      <w:pPr>
        <w:spacing w:line="280" w:lineRule="exact"/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92EDE" w:rsidRDefault="00F92EDE" w:rsidP="00F92EDE">
      <w:pPr>
        <w:spacing w:line="280" w:lineRule="exact"/>
        <w:ind w:firstLine="709"/>
        <w:jc w:val="center"/>
        <w:outlineLvl w:val="2"/>
        <w:rPr>
          <w:rStyle w:val="a3"/>
          <w:i w:val="0"/>
          <w:sz w:val="28"/>
          <w:szCs w:val="28"/>
        </w:rPr>
      </w:pPr>
      <w:r w:rsidRPr="00933F3C">
        <w:rPr>
          <w:rStyle w:val="a3"/>
          <w:i w:val="0"/>
          <w:spacing w:val="100"/>
          <w:sz w:val="28"/>
          <w:szCs w:val="28"/>
        </w:rPr>
        <w:t>постановля</w:t>
      </w:r>
      <w:r>
        <w:rPr>
          <w:rStyle w:val="a3"/>
          <w:i w:val="0"/>
          <w:spacing w:val="100"/>
          <w:sz w:val="28"/>
          <w:szCs w:val="28"/>
        </w:rPr>
        <w:t>ю</w:t>
      </w:r>
      <w:r w:rsidRPr="00933F3C">
        <w:rPr>
          <w:rStyle w:val="a3"/>
          <w:i w:val="0"/>
          <w:sz w:val="28"/>
          <w:szCs w:val="28"/>
        </w:rPr>
        <w:t>:</w:t>
      </w:r>
    </w:p>
    <w:p w:rsidR="00F92EDE" w:rsidRDefault="00F92EDE" w:rsidP="00F92EDE">
      <w:pPr>
        <w:spacing w:line="280" w:lineRule="exact"/>
        <w:ind w:firstLine="709"/>
        <w:jc w:val="center"/>
        <w:outlineLvl w:val="2"/>
        <w:rPr>
          <w:rStyle w:val="a3"/>
          <w:b w:val="0"/>
          <w:bCs w:val="0"/>
          <w:i w:val="0"/>
          <w:iCs w:val="0"/>
          <w:color w:val="000000"/>
          <w:sz w:val="28"/>
          <w:szCs w:val="28"/>
        </w:rPr>
      </w:pPr>
    </w:p>
    <w:p w:rsidR="00F22E6A" w:rsidRDefault="00F92EDE" w:rsidP="00F92EDE">
      <w:pPr>
        <w:pStyle w:val="a4"/>
        <w:shd w:val="clear" w:color="auto" w:fill="FFFFFF"/>
        <w:tabs>
          <w:tab w:val="left" w:pos="0"/>
        </w:tabs>
        <w:spacing w:before="0" w:after="0"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F11CC" w:rsidRPr="005F11CC">
        <w:t xml:space="preserve"> </w:t>
      </w:r>
      <w:r w:rsidR="005F11CC" w:rsidRPr="005F11CC">
        <w:rPr>
          <w:sz w:val="28"/>
          <w:szCs w:val="28"/>
        </w:rPr>
        <w:t xml:space="preserve">Увеличить с 1 января 2018 года в 1,04 раза размеры должностных окладов, ставок заработной платы работников муниципальных учреждений </w:t>
      </w:r>
      <w:r w:rsidR="005F11CC">
        <w:rPr>
          <w:sz w:val="28"/>
          <w:szCs w:val="28"/>
        </w:rPr>
        <w:t>Войновского</w:t>
      </w:r>
      <w:r w:rsidR="005F11CC" w:rsidRPr="005F11CC">
        <w:rPr>
          <w:sz w:val="28"/>
          <w:szCs w:val="28"/>
        </w:rPr>
        <w:t xml:space="preserve"> сельского поселения, технического и обслуживающего персонала органов местного самоуправления </w:t>
      </w:r>
      <w:r w:rsidR="005F11CC">
        <w:rPr>
          <w:sz w:val="28"/>
          <w:szCs w:val="28"/>
        </w:rPr>
        <w:t>Войновского</w:t>
      </w:r>
      <w:r w:rsidR="005F11CC" w:rsidRPr="005F11CC">
        <w:rPr>
          <w:sz w:val="28"/>
          <w:szCs w:val="28"/>
        </w:rPr>
        <w:t xml:space="preserve"> сельского поселения.</w:t>
      </w:r>
    </w:p>
    <w:p w:rsidR="00F22E6A" w:rsidRDefault="00F22E6A" w:rsidP="00F92EDE">
      <w:pPr>
        <w:pStyle w:val="a4"/>
        <w:shd w:val="clear" w:color="auto" w:fill="FFFFFF"/>
        <w:tabs>
          <w:tab w:val="left" w:pos="0"/>
        </w:tabs>
        <w:spacing w:before="0" w:after="0" w:line="280" w:lineRule="exact"/>
        <w:ind w:firstLine="709"/>
        <w:jc w:val="both"/>
        <w:rPr>
          <w:sz w:val="28"/>
          <w:szCs w:val="28"/>
        </w:rPr>
      </w:pPr>
    </w:p>
    <w:p w:rsidR="00F22E6A" w:rsidRDefault="00F92EDE" w:rsidP="00F92EDE">
      <w:pPr>
        <w:pStyle w:val="a4"/>
        <w:shd w:val="clear" w:color="auto" w:fill="FFFFFF"/>
        <w:tabs>
          <w:tab w:val="left" w:pos="0"/>
        </w:tabs>
        <w:spacing w:before="0" w:after="0" w:line="280" w:lineRule="exact"/>
        <w:ind w:firstLine="709"/>
        <w:jc w:val="both"/>
        <w:rPr>
          <w:rStyle w:val="a3"/>
          <w:b w:val="0"/>
          <w:i w:val="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F22E6A" w:rsidRPr="00D646D2">
        <w:rPr>
          <w:rStyle w:val="a3"/>
          <w:b w:val="0"/>
          <w:i w:val="0"/>
          <w:sz w:val="28"/>
          <w:szCs w:val="28"/>
        </w:rPr>
        <w:t>Контроль за выполнением постановления возложить на</w:t>
      </w:r>
      <w:r w:rsidR="00F22E6A">
        <w:rPr>
          <w:rStyle w:val="a3"/>
          <w:b w:val="0"/>
          <w:i w:val="0"/>
          <w:sz w:val="28"/>
          <w:szCs w:val="28"/>
        </w:rPr>
        <w:t xml:space="preserve"> заведующего сектором экономики и финансов Т. И. Герасименко.</w:t>
      </w:r>
    </w:p>
    <w:p w:rsidR="00F22E6A" w:rsidRDefault="00F22E6A" w:rsidP="00F92EDE">
      <w:pPr>
        <w:pStyle w:val="a4"/>
        <w:shd w:val="clear" w:color="auto" w:fill="FFFFFF"/>
        <w:tabs>
          <w:tab w:val="left" w:pos="0"/>
        </w:tabs>
        <w:spacing w:before="0" w:after="0" w:line="280" w:lineRule="exact"/>
        <w:ind w:firstLine="709"/>
        <w:jc w:val="both"/>
        <w:rPr>
          <w:rStyle w:val="a3"/>
          <w:b w:val="0"/>
          <w:i w:val="0"/>
          <w:sz w:val="28"/>
          <w:szCs w:val="28"/>
        </w:rPr>
      </w:pPr>
      <w:r>
        <w:rPr>
          <w:rStyle w:val="a3"/>
          <w:b w:val="0"/>
          <w:i w:val="0"/>
          <w:sz w:val="28"/>
          <w:szCs w:val="28"/>
        </w:rPr>
        <w:t xml:space="preserve"> </w:t>
      </w:r>
    </w:p>
    <w:p w:rsidR="00F92EDE" w:rsidRDefault="00F22E6A" w:rsidP="00F92EDE">
      <w:pPr>
        <w:pStyle w:val="a4"/>
        <w:shd w:val="clear" w:color="auto" w:fill="FFFFFF"/>
        <w:tabs>
          <w:tab w:val="left" w:pos="0"/>
        </w:tabs>
        <w:spacing w:before="0" w:after="0" w:line="280" w:lineRule="exact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</w:t>
      </w:r>
      <w:r w:rsidR="00F92EDE">
        <w:rPr>
          <w:spacing w:val="-6"/>
          <w:sz w:val="28"/>
          <w:szCs w:val="28"/>
        </w:rPr>
        <w:t>3.</w:t>
      </w:r>
      <w:r w:rsidR="00F92EDE" w:rsidRPr="00D646D2">
        <w:rPr>
          <w:sz w:val="28"/>
          <w:szCs w:val="28"/>
        </w:rPr>
        <w:t>Постановление вступает в силу со дня его официального опубликования и применяется к правоотношениям, возникшим с 1 января 2018 года.</w:t>
      </w:r>
    </w:p>
    <w:p w:rsidR="00F22E6A" w:rsidRPr="00F22E6A" w:rsidRDefault="00F22E6A" w:rsidP="00F22E6A"/>
    <w:p w:rsidR="00F22E6A" w:rsidRDefault="00F22E6A" w:rsidP="00F22E6A"/>
    <w:p w:rsidR="00F22E6A" w:rsidRPr="00F22E6A" w:rsidRDefault="00F22E6A" w:rsidP="00F22E6A">
      <w:pPr>
        <w:tabs>
          <w:tab w:val="left" w:pos="5415"/>
        </w:tabs>
        <w:rPr>
          <w:sz w:val="28"/>
          <w:szCs w:val="28"/>
        </w:rPr>
      </w:pPr>
      <w:r w:rsidRPr="00F22E6A">
        <w:rPr>
          <w:sz w:val="28"/>
          <w:szCs w:val="28"/>
        </w:rPr>
        <w:t xml:space="preserve">Глава Администрации Войновского </w:t>
      </w:r>
      <w:r>
        <w:rPr>
          <w:sz w:val="28"/>
          <w:szCs w:val="28"/>
        </w:rPr>
        <w:tab/>
        <w:t xml:space="preserve">                   В. В. Гавриленко</w:t>
      </w:r>
    </w:p>
    <w:p w:rsidR="00F22E2A" w:rsidRPr="00F22E6A" w:rsidRDefault="00F22E6A" w:rsidP="00F22E6A">
      <w:pPr>
        <w:rPr>
          <w:sz w:val="28"/>
          <w:szCs w:val="28"/>
        </w:rPr>
      </w:pPr>
      <w:r w:rsidRPr="00F22E6A">
        <w:rPr>
          <w:sz w:val="28"/>
          <w:szCs w:val="28"/>
        </w:rPr>
        <w:t xml:space="preserve">сельского поселения </w:t>
      </w:r>
    </w:p>
    <w:sectPr w:rsidR="00F22E2A" w:rsidRPr="00F22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29"/>
    <w:rsid w:val="00033E67"/>
    <w:rsid w:val="000669EE"/>
    <w:rsid w:val="000B37C3"/>
    <w:rsid w:val="00334D25"/>
    <w:rsid w:val="00372B29"/>
    <w:rsid w:val="00387999"/>
    <w:rsid w:val="005F11CC"/>
    <w:rsid w:val="00F22E2A"/>
    <w:rsid w:val="00F22E6A"/>
    <w:rsid w:val="00F9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164CA-756A-4E76-869D-27E20C96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2EDE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EDE"/>
    <w:rPr>
      <w:rFonts w:ascii="Cambria" w:eastAsia="Times New Roman" w:hAnsi="Cambria" w:cs="Times New Roman"/>
      <w:b/>
      <w:bCs/>
      <w:sz w:val="28"/>
      <w:szCs w:val="28"/>
      <w:lang w:eastAsia="ru-RU"/>
    </w:rPr>
  </w:style>
  <w:style w:type="character" w:styleId="a3">
    <w:name w:val="Emphasis"/>
    <w:qFormat/>
    <w:rsid w:val="00F92ED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4">
    <w:name w:val="Normal (Web)"/>
    <w:basedOn w:val="a"/>
    <w:uiPriority w:val="99"/>
    <w:unhideWhenUsed/>
    <w:rsid w:val="00F92EDE"/>
    <w:pPr>
      <w:spacing w:before="30" w:after="3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33E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3E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</cp:revision>
  <cp:lastPrinted>2017-11-22T11:57:00Z</cp:lastPrinted>
  <dcterms:created xsi:type="dcterms:W3CDTF">2020-07-27T07:07:00Z</dcterms:created>
  <dcterms:modified xsi:type="dcterms:W3CDTF">2020-07-27T07:07:00Z</dcterms:modified>
</cp:coreProperties>
</file>