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06" w:rsidRDefault="00C02806" w:rsidP="00B22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CAB" w:rsidRPr="00EA3CAB" w:rsidRDefault="00EA3CAB" w:rsidP="00EA3CA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EA3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 ВОЙНОВСКОГО</w:t>
      </w:r>
      <w:proofErr w:type="gramEnd"/>
      <w:r w:rsidRPr="00EA3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</w:t>
      </w:r>
    </w:p>
    <w:p w:rsidR="00EA3CAB" w:rsidRPr="00EA3CAB" w:rsidRDefault="00EA3CAB" w:rsidP="00EA3CA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EA3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ЕГОРЛЫКСКОГО  РАЙОНА</w:t>
      </w:r>
      <w:proofErr w:type="gramEnd"/>
      <w:r w:rsidRPr="00EA3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РОСТОВСКОЙ  ОБЛАСТИ</w:t>
      </w:r>
    </w:p>
    <w:p w:rsidR="00EA3CAB" w:rsidRPr="00EA3CAB" w:rsidRDefault="00EA3CAB" w:rsidP="00EA3CAB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3CAB" w:rsidRPr="00EA3CAB" w:rsidRDefault="00EA3CAB" w:rsidP="00EA3CAB">
      <w:pPr>
        <w:suppressAutoHyphen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3CAB" w:rsidRPr="00EA3CAB" w:rsidRDefault="00EA3CAB" w:rsidP="00EA3CAB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A3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EA3CAB" w:rsidRPr="00EA3CAB" w:rsidRDefault="00EA3CAB" w:rsidP="00EA3CAB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CAB" w:rsidRPr="00EA3CAB" w:rsidRDefault="00EA3CAB" w:rsidP="00EA3CAB">
      <w:pPr>
        <w:tabs>
          <w:tab w:val="center" w:pos="4536"/>
          <w:tab w:val="right" w:pos="907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AB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Pr="00EA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57</w:t>
      </w:r>
      <w:r w:rsidRPr="00EA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EA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EA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6861E5" w:rsidRPr="00697697" w:rsidRDefault="00EA3CAB" w:rsidP="00C67E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6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42B0" w:rsidRPr="00697697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="000942B0"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водоёмах, расположенных</w:t>
      </w:r>
    </w:p>
    <w:p w:rsidR="000942B0" w:rsidRPr="00697697" w:rsidRDefault="000942B0" w:rsidP="00C67E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C67E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Войновского</w:t>
      </w:r>
      <w:r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0942B0" w:rsidRPr="00697697" w:rsidRDefault="000942B0" w:rsidP="00C67E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</w:p>
    <w:p w:rsidR="006861E5" w:rsidRPr="00670059" w:rsidRDefault="006861E5" w:rsidP="00C67E7A">
      <w:pPr>
        <w:shd w:val="clear" w:color="auto" w:fill="FFFFFF"/>
        <w:ind w:right="398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6861E5" w:rsidRPr="00C67E7A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67E7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 26, п. 31 </w:t>
      </w:r>
      <w:r w:rsidRPr="00C67E7A">
        <w:rPr>
          <w:rFonts w:ascii="Times New Roman" w:hAnsi="Times New Roman" w:cs="Times New Roman"/>
          <w:sz w:val="26"/>
          <w:szCs w:val="26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C67E7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1 </w:t>
      </w:r>
      <w:r w:rsidRPr="00C67E7A">
        <w:rPr>
          <w:rFonts w:ascii="Times New Roman" w:hAnsi="Times New Roman" w:cs="Times New Roman"/>
          <w:sz w:val="26"/>
          <w:szCs w:val="26"/>
          <w:lang w:eastAsia="ru-RU"/>
        </w:rPr>
        <w:t xml:space="preserve">ст. 12 Областного закона от </w:t>
      </w:r>
      <w:r w:rsidRPr="00C67E7A">
        <w:rPr>
          <w:rFonts w:ascii="Times New Roman" w:hAnsi="Times New Roman" w:cs="Times New Roman"/>
          <w:sz w:val="26"/>
          <w:szCs w:val="26"/>
        </w:rPr>
        <w:t>28.12.2005 № 436-ЗС</w:t>
      </w:r>
      <w:r w:rsidRPr="00C67E7A">
        <w:rPr>
          <w:rFonts w:ascii="Times New Roman" w:hAnsi="Times New Roman" w:cs="Times New Roman"/>
          <w:sz w:val="26"/>
          <w:szCs w:val="26"/>
          <w:lang w:eastAsia="ru-RU"/>
        </w:rPr>
        <w:t xml:space="preserve"> «О местном самоуправлении в Ростовской области», </w:t>
      </w:r>
      <w:r w:rsidRPr="00C67E7A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</w:t>
      </w:r>
      <w:r w:rsidR="00024338" w:rsidRPr="00C67E7A">
        <w:rPr>
          <w:rFonts w:ascii="Times New Roman" w:eastAsia="Calibri" w:hAnsi="Times New Roman" w:cs="Times New Roman"/>
          <w:sz w:val="26"/>
          <w:szCs w:val="26"/>
        </w:rPr>
        <w:t xml:space="preserve"> связи с наступлением купального сезона и отсутствием на</w:t>
      </w:r>
      <w:r w:rsidR="00024338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территории муниципального образования «</w:t>
      </w:r>
      <w:proofErr w:type="spellStart"/>
      <w:r w:rsidR="00C67E7A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Войновское</w:t>
      </w:r>
      <w:proofErr w:type="spellEnd"/>
      <w:r w:rsidR="00024338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сельское поселение» организованных мест для массового отдыха людей на водных объектах, в</w:t>
      </w:r>
      <w:r w:rsidR="00024338" w:rsidRPr="00C67E7A">
        <w:rPr>
          <w:rFonts w:ascii="Times New Roman" w:eastAsia="Calibri" w:hAnsi="Times New Roman" w:cs="Times New Roman"/>
          <w:sz w:val="26"/>
          <w:szCs w:val="26"/>
        </w:rPr>
        <w:t xml:space="preserve">о избежание несчастных случаев, риска травматизма, руководствуясь </w:t>
      </w:r>
      <w:r w:rsidR="00C02806" w:rsidRPr="00C67E7A">
        <w:rPr>
          <w:rFonts w:ascii="Times New Roman" w:eastAsia="Calibri" w:hAnsi="Times New Roman" w:cs="Times New Roman"/>
          <w:sz w:val="26"/>
          <w:szCs w:val="26"/>
        </w:rPr>
        <w:t>п. 21, п. 25</w:t>
      </w:r>
      <w:r w:rsidRPr="00C67E7A">
        <w:rPr>
          <w:rFonts w:ascii="Times New Roman" w:eastAsia="Calibri" w:hAnsi="Times New Roman" w:cs="Times New Roman"/>
          <w:sz w:val="26"/>
          <w:szCs w:val="26"/>
        </w:rPr>
        <w:t xml:space="preserve"> ч. 1 ст. 2 </w:t>
      </w:r>
      <w:r w:rsidR="00024338" w:rsidRPr="00C67E7A">
        <w:rPr>
          <w:rFonts w:ascii="Times New Roman" w:eastAsia="Calibri" w:hAnsi="Times New Roman" w:cs="Times New Roman"/>
          <w:sz w:val="26"/>
          <w:szCs w:val="26"/>
        </w:rPr>
        <w:t>Устава муниципального образования «</w:t>
      </w:r>
      <w:proofErr w:type="spellStart"/>
      <w:r w:rsidR="00C67E7A" w:rsidRPr="00C67E7A">
        <w:rPr>
          <w:rFonts w:ascii="Times New Roman" w:eastAsia="Calibri" w:hAnsi="Times New Roman" w:cs="Times New Roman"/>
          <w:sz w:val="26"/>
          <w:szCs w:val="26"/>
        </w:rPr>
        <w:t>Войновское</w:t>
      </w:r>
      <w:proofErr w:type="spellEnd"/>
      <w:r w:rsidR="00024338" w:rsidRPr="00C67E7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  <w:r w:rsidR="006861E5" w:rsidRPr="00C67E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2F2E" w:rsidRDefault="00B22F2E" w:rsidP="006861E5">
      <w:pPr>
        <w:shd w:val="clear" w:color="auto" w:fill="FFFFFF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D337C1" w:rsidRPr="00697697" w:rsidRDefault="006861E5" w:rsidP="00C0280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697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697697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69769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C67E7A" w:rsidRDefault="006861E5" w:rsidP="00782415">
      <w:pPr>
        <w:pStyle w:val="a3"/>
        <w:numPr>
          <w:ilvl w:val="0"/>
          <w:numId w:val="2"/>
        </w:numPr>
        <w:ind w:left="426" w:right="140" w:hanging="426"/>
        <w:rPr>
          <w:rFonts w:ascii="Times New Roman" w:hAnsi="Times New Roman" w:cs="Times New Roman"/>
          <w:sz w:val="26"/>
          <w:szCs w:val="26"/>
        </w:rPr>
      </w:pPr>
      <w:r w:rsidRPr="00C67E7A">
        <w:rPr>
          <w:rFonts w:ascii="Times New Roman" w:eastAsia="Calibri" w:hAnsi="Times New Roman" w:cs="Times New Roman"/>
          <w:sz w:val="26"/>
          <w:szCs w:val="26"/>
        </w:rPr>
        <w:t>Запретить купание граждан в открытых водоём</w:t>
      </w:r>
      <w:r w:rsidR="005B2384" w:rsidRPr="00C67E7A">
        <w:rPr>
          <w:rFonts w:ascii="Times New Roman" w:eastAsia="Calibri" w:hAnsi="Times New Roman" w:cs="Times New Roman"/>
          <w:sz w:val="26"/>
          <w:szCs w:val="26"/>
        </w:rPr>
        <w:t>ах, расположенных на территории</w:t>
      </w:r>
      <w:r w:rsidR="00C67E7A" w:rsidRPr="00C67E7A">
        <w:rPr>
          <w:rFonts w:ascii="Times New Roman" w:eastAsia="Calibri" w:hAnsi="Times New Roman" w:cs="Times New Roman"/>
          <w:sz w:val="26"/>
          <w:szCs w:val="26"/>
        </w:rPr>
        <w:t xml:space="preserve"> Войновского</w:t>
      </w:r>
      <w:r w:rsidRPr="00C67E7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67E7A">
        <w:rPr>
          <w:rFonts w:ascii="Times New Roman" w:eastAsia="Calibri" w:hAnsi="Times New Roman" w:cs="Times New Roman"/>
          <w:sz w:val="26"/>
          <w:szCs w:val="26"/>
        </w:rPr>
        <w:t>Егорлыкского</w:t>
      </w:r>
      <w:proofErr w:type="spellEnd"/>
      <w:r w:rsidRPr="00C67E7A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110855" w:rsidRPr="00C67E7A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C02806" w:rsidRPr="00C67E7A">
        <w:rPr>
          <w:rFonts w:ascii="Times New Roman" w:hAnsi="Times New Roman" w:cs="Times New Roman"/>
          <w:sz w:val="26"/>
          <w:szCs w:val="26"/>
        </w:rPr>
        <w:t>летний период 2018</w:t>
      </w:r>
      <w:r w:rsidR="00110855" w:rsidRPr="00C67E7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67E7A">
        <w:rPr>
          <w:rFonts w:ascii="Times New Roman" w:hAnsi="Times New Roman" w:cs="Times New Roman"/>
          <w:sz w:val="26"/>
          <w:szCs w:val="26"/>
        </w:rPr>
        <w:t>.</w:t>
      </w:r>
    </w:p>
    <w:p w:rsidR="00110855" w:rsidRPr="00C67E7A" w:rsidRDefault="006861E5" w:rsidP="00782415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</w:t>
      </w:r>
      <w:r w:rsidR="00024338" w:rsidRPr="00C67E7A">
        <w:rPr>
          <w:rFonts w:ascii="Times New Roman" w:eastAsia="Calibri" w:hAnsi="Times New Roman" w:cs="Times New Roman"/>
          <w:sz w:val="26"/>
          <w:szCs w:val="26"/>
        </w:rPr>
        <w:t xml:space="preserve">в открытых водоёмах, расположенных на территории </w:t>
      </w:r>
      <w:r w:rsidR="00C67E7A" w:rsidRPr="00C67E7A">
        <w:rPr>
          <w:rFonts w:ascii="Times New Roman" w:eastAsia="Calibri" w:hAnsi="Times New Roman" w:cs="Times New Roman"/>
          <w:sz w:val="26"/>
          <w:szCs w:val="26"/>
        </w:rPr>
        <w:t xml:space="preserve">Войновского </w:t>
      </w:r>
      <w:r w:rsidR="00024338" w:rsidRPr="00C67E7A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24338" w:rsidRPr="00C67E7A">
        <w:rPr>
          <w:rFonts w:ascii="Times New Roman" w:eastAsia="Calibri" w:hAnsi="Times New Roman" w:cs="Times New Roman"/>
          <w:sz w:val="26"/>
          <w:szCs w:val="26"/>
        </w:rPr>
        <w:t>Егорлыкского</w:t>
      </w:r>
      <w:proofErr w:type="spellEnd"/>
      <w:r w:rsidR="00024338" w:rsidRPr="00C67E7A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024338"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D337C1" w:rsidRPr="00C67E7A" w:rsidRDefault="00C67E7A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Ведущему специалисту </w:t>
      </w:r>
      <w:r w:rsidR="00D337C1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Войновского</w:t>
      </w:r>
      <w:r w:rsidR="00D337C1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Тяпкиной И.В</w:t>
      </w:r>
      <w:r w:rsidR="00D337C1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.:</w:t>
      </w:r>
    </w:p>
    <w:p w:rsidR="00D337C1" w:rsidRPr="00C67E7A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B22F2E"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7E7A">
        <w:rPr>
          <w:rFonts w:ascii="Times New Roman" w:hAnsi="Times New Roman" w:cs="Times New Roman"/>
          <w:sz w:val="26"/>
          <w:szCs w:val="26"/>
        </w:rPr>
        <w:t>около водоёмов</w:t>
      </w:r>
      <w:r w:rsidR="00B22F2E"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информационные знаки</w:t>
      </w:r>
      <w:r w:rsidR="00110855"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о </w:t>
      </w:r>
      <w:r w:rsidR="00B22F2E"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запрете купания</w:t>
      </w:r>
      <w:r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37C1" w:rsidRPr="00C67E7A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67E7A">
        <w:rPr>
          <w:rFonts w:ascii="Times New Roman" w:eastAsia="Calibri" w:hAnsi="Times New Roman" w:cs="Times New Roman"/>
          <w:sz w:val="26"/>
          <w:szCs w:val="26"/>
        </w:rPr>
        <w:t xml:space="preserve">Распространить среди населения информацию о запрете купания в водоёмах, расположенных на территории </w:t>
      </w:r>
      <w:r w:rsidR="00C67E7A" w:rsidRPr="00C67E7A">
        <w:rPr>
          <w:rFonts w:ascii="Times New Roman" w:eastAsia="Calibri" w:hAnsi="Times New Roman" w:cs="Times New Roman"/>
          <w:sz w:val="26"/>
          <w:szCs w:val="26"/>
        </w:rPr>
        <w:t>Войновского</w:t>
      </w:r>
      <w:r w:rsidRPr="00C67E7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C02806" w:rsidRPr="00C67E7A" w:rsidRDefault="00782415" w:rsidP="00C0280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E7A">
        <w:rPr>
          <w:rFonts w:ascii="Times New Roman" w:hAnsi="Times New Roman" w:cs="Times New Roman"/>
          <w:sz w:val="26"/>
          <w:szCs w:val="26"/>
        </w:rPr>
        <w:t>П</w:t>
      </w:r>
      <w:r w:rsidR="00D337C1" w:rsidRPr="00C67E7A">
        <w:rPr>
          <w:rFonts w:ascii="Times New Roman" w:hAnsi="Times New Roman" w:cs="Times New Roman"/>
          <w:sz w:val="26"/>
          <w:szCs w:val="26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Pr="00C67E7A">
        <w:rPr>
          <w:rFonts w:ascii="Times New Roman" w:hAnsi="Times New Roman" w:cs="Times New Roman"/>
          <w:sz w:val="26"/>
          <w:szCs w:val="26"/>
        </w:rPr>
        <w:t>;</w:t>
      </w:r>
    </w:p>
    <w:p w:rsidR="00110855" w:rsidRPr="00C67E7A" w:rsidRDefault="005B2384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r w:rsidR="00110855"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полнением настоящего постановления оставляю за собой.</w:t>
      </w:r>
    </w:p>
    <w:p w:rsidR="006861E5" w:rsidRPr="00C67E7A" w:rsidRDefault="00110855" w:rsidP="00C0280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="006861E5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остановление вступает в силу с момента его подписания</w:t>
      </w:r>
      <w:r w:rsidR="00782415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подлежит опубликованию</w:t>
      </w:r>
      <w:r w:rsidR="00782415" w:rsidRPr="00C67E7A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</w:t>
      </w:r>
      <w:r w:rsidR="00782415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администрации </w:t>
      </w:r>
      <w:r w:rsidR="00C67E7A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Войновского</w:t>
      </w:r>
      <w:r w:rsidR="00782415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782415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Егорлыкского</w:t>
      </w:r>
      <w:proofErr w:type="spellEnd"/>
      <w:r w:rsidR="00782415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в сети «Интернет»</w:t>
      </w:r>
      <w:r w:rsidR="006861E5" w:rsidRPr="00C67E7A">
        <w:rPr>
          <w:rFonts w:ascii="Times New Roman" w:eastAsia="Calibri" w:hAnsi="Times New Roman" w:cs="Times New Roman"/>
          <w:color w:val="000000"/>
          <w:sz w:val="26"/>
          <w:szCs w:val="26"/>
        </w:rPr>
        <w:t>.         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06" w:rsidRPr="00697697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5E8F" w:rsidRPr="00C67E7A" w:rsidRDefault="00C67E7A" w:rsidP="00C67E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C02806" w:rsidRPr="00697697">
        <w:rPr>
          <w:rFonts w:ascii="Times New Roman" w:hAnsi="Times New Roman" w:cs="Times New Roman"/>
          <w:sz w:val="28"/>
          <w:szCs w:val="28"/>
        </w:rPr>
        <w:t xml:space="preserve"> </w:t>
      </w:r>
      <w:r w:rsidR="006976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Гавриленко</w:t>
      </w:r>
    </w:p>
    <w:sectPr w:rsidR="00E25E8F" w:rsidRPr="00C67E7A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24338"/>
    <w:rsid w:val="000942B0"/>
    <w:rsid w:val="00110855"/>
    <w:rsid w:val="00127DCE"/>
    <w:rsid w:val="00521497"/>
    <w:rsid w:val="00521E06"/>
    <w:rsid w:val="005B2384"/>
    <w:rsid w:val="006861E5"/>
    <w:rsid w:val="00697697"/>
    <w:rsid w:val="0076609F"/>
    <w:rsid w:val="00782415"/>
    <w:rsid w:val="007F78D5"/>
    <w:rsid w:val="008B3489"/>
    <w:rsid w:val="00B22F2E"/>
    <w:rsid w:val="00C02806"/>
    <w:rsid w:val="00C158D9"/>
    <w:rsid w:val="00C67E7A"/>
    <w:rsid w:val="00D337C1"/>
    <w:rsid w:val="00E25E8F"/>
    <w:rsid w:val="00E75920"/>
    <w:rsid w:val="00E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26D5-FAAF-4FC2-8624-1ED034E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C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Admin3</cp:lastModifiedBy>
  <cp:revision>13</cp:revision>
  <cp:lastPrinted>2018-06-20T07:05:00Z</cp:lastPrinted>
  <dcterms:created xsi:type="dcterms:W3CDTF">2017-06-05T10:59:00Z</dcterms:created>
  <dcterms:modified xsi:type="dcterms:W3CDTF">2018-06-20T07:05:00Z</dcterms:modified>
</cp:coreProperties>
</file>