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02" w:rsidRDefault="000F4F02" w:rsidP="002D53AE">
      <w:pPr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9C7DC6" w:rsidRPr="00F370F5" w:rsidRDefault="009C7DC6" w:rsidP="00F370F5">
      <w:pPr>
        <w:jc w:val="center"/>
        <w:rPr>
          <w:rFonts w:ascii="Times New Roman" w:hAnsi="Times New Roman"/>
          <w:lang w:val="ru-RU"/>
        </w:rPr>
      </w:pPr>
    </w:p>
    <w:tbl>
      <w:tblPr>
        <w:tblW w:w="5259" w:type="pct"/>
        <w:tblInd w:w="-1" w:type="dxa"/>
        <w:tblLook w:val="0000"/>
      </w:tblPr>
      <w:tblGrid>
        <w:gridCol w:w="10067"/>
      </w:tblGrid>
      <w:tr w:rsidR="00F370F5" w:rsidRPr="009C7DC6" w:rsidTr="00EC3961">
        <w:trPr>
          <w:trHeight w:hRule="exact" w:val="2869"/>
        </w:trPr>
        <w:tc>
          <w:tcPr>
            <w:tcW w:w="5000" w:type="pct"/>
            <w:vAlign w:val="center"/>
          </w:tcPr>
          <w:p w:rsidR="00F370F5" w:rsidRPr="009C7DC6" w:rsidRDefault="00F370F5" w:rsidP="00EC3961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F370F5" w:rsidRPr="009C7DC6" w:rsidRDefault="00F370F5" w:rsidP="00EC3961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>РОСТОВСКАЯ ОБЛАСТЬ</w:t>
            </w:r>
          </w:p>
          <w:p w:rsidR="00F370F5" w:rsidRPr="009C7DC6" w:rsidRDefault="009C7DC6" w:rsidP="00EC3961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ЕГОРЛЫКСКИЙ  РАЙОН</w:t>
            </w:r>
          </w:p>
          <w:p w:rsidR="00F370F5" w:rsidRPr="009C7DC6" w:rsidRDefault="00F370F5" w:rsidP="00EC3961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r w:rsidR="009C7D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ВОЙНОВСКОГО </w:t>
            </w: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9C7DC6" w:rsidRDefault="009C7DC6" w:rsidP="00EC39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70F5" w:rsidRPr="009C7DC6" w:rsidRDefault="00F370F5" w:rsidP="00EC39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>П О С Т А Н О В Л Е Н И Е</w:t>
            </w:r>
          </w:p>
          <w:p w:rsidR="009C7DC6" w:rsidRDefault="009C7DC6" w:rsidP="00EC396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F370F5" w:rsidRPr="009C7DC6" w:rsidRDefault="003A1553" w:rsidP="003A155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26 сентября 2018 </w:t>
            </w:r>
            <w:r w:rsidR="00F370F5" w:rsidRPr="009C7D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г.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="00F370F5" w:rsidRPr="009C7D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№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103</w:t>
            </w:r>
            <w:r w:rsidR="00F370F5" w:rsidRPr="009C7D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</w:t>
            </w:r>
            <w:r w:rsidR="00F370F5" w:rsidRPr="009C7D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х. </w:t>
            </w:r>
            <w:r w:rsidR="009C7D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Войнов</w:t>
            </w:r>
          </w:p>
          <w:p w:rsidR="00F370F5" w:rsidRPr="009C7DC6" w:rsidRDefault="00F370F5" w:rsidP="00EC3961">
            <w:pPr>
              <w:tabs>
                <w:tab w:val="left" w:pos="1134"/>
              </w:tabs>
              <w:snapToGrid w:val="0"/>
              <w:ind w:left="284" w:right="-156" w:firstLine="42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216495" w:rsidRPr="009C7DC6" w:rsidRDefault="00216495" w:rsidP="000F4F02">
      <w:pPr>
        <w:rPr>
          <w:rFonts w:ascii="Times New Roman" w:hAnsi="Times New Roman"/>
          <w:sz w:val="28"/>
          <w:szCs w:val="28"/>
          <w:lang w:val="ru-RU"/>
        </w:rPr>
      </w:pPr>
    </w:p>
    <w:p w:rsidR="00F370F5" w:rsidRPr="009C7DC6" w:rsidRDefault="00F370F5" w:rsidP="00F370F5">
      <w:pPr>
        <w:tabs>
          <w:tab w:val="left" w:pos="3544"/>
          <w:tab w:val="left" w:pos="4678"/>
          <w:tab w:val="left" w:pos="6096"/>
        </w:tabs>
        <w:ind w:right="4082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</w:t>
      </w:r>
    </w:p>
    <w:p w:rsidR="00F370F5" w:rsidRPr="009C7DC6" w:rsidRDefault="00F370F5" w:rsidP="00F370F5">
      <w:pPr>
        <w:tabs>
          <w:tab w:val="left" w:pos="3544"/>
          <w:tab w:val="left" w:pos="4678"/>
          <w:tab w:val="left" w:pos="6096"/>
        </w:tabs>
        <w:ind w:right="4082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C7DC6">
        <w:rPr>
          <w:rFonts w:ascii="Times New Roman" w:hAnsi="Times New Roman"/>
          <w:sz w:val="28"/>
          <w:szCs w:val="28"/>
          <w:lang w:val="ru-RU"/>
        </w:rPr>
        <w:t xml:space="preserve"> 07.12.2017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="009C7DC6">
        <w:rPr>
          <w:rFonts w:ascii="Times New Roman" w:hAnsi="Times New Roman"/>
          <w:sz w:val="28"/>
          <w:szCs w:val="28"/>
          <w:lang w:val="ru-RU"/>
        </w:rPr>
        <w:t>18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</w:t>
      </w:r>
    </w:p>
    <w:p w:rsidR="00F370F5" w:rsidRPr="009C7DC6" w:rsidRDefault="00F370F5" w:rsidP="00F370F5">
      <w:pPr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регламента по предоставлению </w:t>
      </w:r>
    </w:p>
    <w:p w:rsidR="00F370F5" w:rsidRPr="009C7DC6" w:rsidRDefault="00F370F5" w:rsidP="00F370F5">
      <w:pPr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муниципальной услуги «Утверждение схемы </w:t>
      </w:r>
    </w:p>
    <w:p w:rsidR="00F370F5" w:rsidRPr="009C7DC6" w:rsidRDefault="00F370F5" w:rsidP="00F370F5">
      <w:pPr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расположения земельного участка </w:t>
      </w:r>
    </w:p>
    <w:p w:rsidR="00F370F5" w:rsidRPr="009C7DC6" w:rsidRDefault="00F370F5" w:rsidP="00F370F5">
      <w:pPr>
        <w:tabs>
          <w:tab w:val="left" w:pos="3544"/>
          <w:tab w:val="left" w:pos="4678"/>
          <w:tab w:val="left" w:pos="6096"/>
        </w:tabs>
        <w:ind w:right="4082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на кадастровом  плане территории» </w:t>
      </w:r>
    </w:p>
    <w:p w:rsidR="00A33352" w:rsidRDefault="00A33352" w:rsidP="00E1320D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A33352" w:rsidRPr="00A33352" w:rsidRDefault="00A33352" w:rsidP="00A33352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9C7DC6" w:rsidRPr="001059B6" w:rsidRDefault="00632394" w:rsidP="001059B6">
      <w:pPr>
        <w:ind w:right="-29"/>
        <w:jc w:val="both"/>
        <w:rPr>
          <w:rFonts w:ascii="Times New Roman" w:hAnsi="Times New Roman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 xml:space="preserve"> ст. </w:t>
      </w:r>
      <w:r w:rsidRPr="009C7DC6">
        <w:rPr>
          <w:rFonts w:ascii="Times New Roman" w:hAnsi="Times New Roman"/>
          <w:sz w:val="28"/>
          <w:szCs w:val="28"/>
          <w:lang w:val="ru-RU"/>
        </w:rPr>
        <w:t>11.1,11.2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</w:t>
      </w:r>
      <w:r w:rsidRPr="009C7DC6">
        <w:rPr>
          <w:rFonts w:ascii="Times New Roman" w:hAnsi="Times New Roman"/>
          <w:sz w:val="28"/>
          <w:szCs w:val="28"/>
          <w:lang w:val="ru-RU"/>
        </w:rPr>
        <w:t>7.07.2010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 xml:space="preserve"> г № </w:t>
      </w:r>
      <w:r w:rsidRPr="009C7DC6">
        <w:rPr>
          <w:rFonts w:ascii="Times New Roman" w:hAnsi="Times New Roman"/>
          <w:sz w:val="28"/>
          <w:szCs w:val="28"/>
          <w:lang w:val="ru-RU"/>
        </w:rPr>
        <w:t>210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>-ФЗ «О</w:t>
      </w:r>
      <w:r w:rsidRPr="009C7DC6">
        <w:rPr>
          <w:rFonts w:ascii="Times New Roman" w:hAnsi="Times New Roman"/>
          <w:sz w:val="28"/>
          <w:szCs w:val="28"/>
          <w:lang w:val="ru-RU"/>
        </w:rPr>
        <w:t>б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7DC6">
        <w:rPr>
          <w:rFonts w:ascii="Times New Roman" w:hAnsi="Times New Roman"/>
          <w:sz w:val="28"/>
          <w:szCs w:val="28"/>
          <w:lang w:val="ru-RU"/>
        </w:rPr>
        <w:t>организации предоставления государственных и муниципальных услуг</w:t>
      </w:r>
      <w:r w:rsidR="003859DB" w:rsidRPr="009C7DC6">
        <w:rPr>
          <w:rFonts w:ascii="Times New Roman" w:hAnsi="Times New Roman"/>
          <w:sz w:val="28"/>
          <w:szCs w:val="28"/>
          <w:lang w:val="ru-RU"/>
        </w:rPr>
        <w:t>»</w:t>
      </w:r>
      <w:r w:rsidR="00A33352" w:rsidRPr="009C7DC6">
        <w:rPr>
          <w:rFonts w:ascii="Times New Roman" w:hAnsi="Times New Roman"/>
          <w:sz w:val="28"/>
          <w:szCs w:val="28"/>
          <w:lang w:val="ru-RU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1059B6">
        <w:rPr>
          <w:rFonts w:ascii="Times New Roman" w:hAnsi="Times New Roman"/>
          <w:sz w:val="28"/>
          <w:szCs w:val="28"/>
          <w:lang w:val="ru-RU"/>
        </w:rPr>
        <w:t>,</w:t>
      </w:r>
      <w:r w:rsidR="00A33352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059B6" w:rsidRPr="009C7DC6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1059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59B6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59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Постановлением  Администрации </w:t>
      </w:r>
      <w:r w:rsidR="009C7DC6" w:rsidRPr="001059B6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от </w:t>
      </w:r>
      <w:r w:rsidR="001059B6" w:rsidRPr="001059B6">
        <w:rPr>
          <w:rFonts w:ascii="Times New Roman" w:hAnsi="Times New Roman"/>
          <w:color w:val="000000"/>
          <w:sz w:val="28"/>
          <w:szCs w:val="28"/>
          <w:lang w:val="ru-RU"/>
        </w:rPr>
        <w:t>27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>.0</w:t>
      </w:r>
      <w:r w:rsidR="001059B6" w:rsidRPr="001059B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>.2012 г. №</w:t>
      </w:r>
      <w:r w:rsidR="001059B6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27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Порядка разработки</w:t>
      </w:r>
      <w:r w:rsidR="00A33352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и утверждения Административных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регламентов предоставления муниципальных </w:t>
      </w:r>
      <w:r w:rsidR="00A33352" w:rsidRPr="001059B6">
        <w:rPr>
          <w:rFonts w:ascii="Times New Roman" w:hAnsi="Times New Roman"/>
          <w:color w:val="000000"/>
          <w:sz w:val="28"/>
          <w:szCs w:val="28"/>
          <w:lang w:val="ru-RU"/>
        </w:rPr>
        <w:t>услуг (исполнения муниципальных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функций) в </w:t>
      </w:r>
      <w:r w:rsidR="009C7DC6" w:rsidRPr="001059B6">
        <w:rPr>
          <w:rFonts w:ascii="Times New Roman" w:hAnsi="Times New Roman"/>
          <w:color w:val="000000"/>
          <w:sz w:val="28"/>
          <w:szCs w:val="28"/>
          <w:lang w:val="ru-RU"/>
        </w:rPr>
        <w:t>Войновском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сельском поселении»</w:t>
      </w:r>
      <w:r w:rsidR="00DE0DC5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2F6E" w:rsidRPr="001059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572F6E" w:rsidRPr="009C7DC6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F370F5" w:rsidRPr="009C7DC6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572F6E" w:rsidRPr="009C7DC6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>Войновское</w:t>
      </w:r>
      <w:r w:rsidR="00572F6E" w:rsidRPr="009C7DC6">
        <w:rPr>
          <w:rFonts w:ascii="Times New Roman" w:hAnsi="Times New Roman"/>
          <w:sz w:val="28"/>
          <w:szCs w:val="28"/>
          <w:lang w:val="ru-RU"/>
        </w:rPr>
        <w:t xml:space="preserve"> сельское поселение», </w:t>
      </w:r>
    </w:p>
    <w:p w:rsidR="00572F6E" w:rsidRPr="009C7DC6" w:rsidRDefault="001059B6" w:rsidP="001059B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9C7DC6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572F6E" w:rsidRPr="009C7DC6" w:rsidRDefault="00572F6E" w:rsidP="00572F6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43D2" w:rsidRPr="009C7DC6" w:rsidRDefault="00A33352" w:rsidP="003859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b/>
          <w:kern w:val="28"/>
          <w:sz w:val="28"/>
          <w:szCs w:val="28"/>
          <w:lang w:val="ru-RU"/>
        </w:rPr>
        <w:t>1.</w:t>
      </w:r>
      <w:r w:rsidR="006C43D2" w:rsidRPr="009C7DC6">
        <w:rPr>
          <w:rFonts w:ascii="Times New Roman" w:hAnsi="Times New Roman"/>
          <w:sz w:val="28"/>
          <w:szCs w:val="28"/>
          <w:lang w:val="ru-RU"/>
        </w:rPr>
        <w:t xml:space="preserve"> Внести изменения в постановление Администрации 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>Войновского</w:t>
      </w:r>
      <w:r w:rsidR="006C43D2" w:rsidRPr="009C7DC6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9C7DC6">
        <w:rPr>
          <w:rFonts w:ascii="Times New Roman" w:hAnsi="Times New Roman"/>
          <w:sz w:val="28"/>
          <w:szCs w:val="28"/>
          <w:lang w:val="ru-RU"/>
        </w:rPr>
        <w:t>07.12.2017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="009C7DC6">
        <w:rPr>
          <w:rFonts w:ascii="Times New Roman" w:hAnsi="Times New Roman"/>
          <w:sz w:val="28"/>
          <w:szCs w:val="28"/>
          <w:lang w:val="ru-RU"/>
        </w:rPr>
        <w:t>18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43D2" w:rsidRPr="009C7DC6">
        <w:rPr>
          <w:rFonts w:ascii="Times New Roman" w:hAnsi="Times New Roman"/>
          <w:sz w:val="28"/>
          <w:szCs w:val="28"/>
          <w:lang w:val="ru-RU"/>
        </w:rPr>
        <w:t>«</w:t>
      </w:r>
      <w:r w:rsidR="006C43D2" w:rsidRPr="009C7DC6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Административного регламента по  предоставлению  муниципальной услуги «</w:t>
      </w:r>
      <w:r w:rsidR="003859DB" w:rsidRPr="009C7DC6">
        <w:rPr>
          <w:rFonts w:ascii="Times New Roman" w:hAnsi="Times New Roman"/>
          <w:sz w:val="28"/>
          <w:szCs w:val="28"/>
          <w:lang w:val="ru-RU"/>
        </w:rPr>
        <w:t>Утверждение схемы расположения   земельного участка на кадастровом  плане территории</w:t>
      </w:r>
      <w:r w:rsidR="006C43D2" w:rsidRPr="009C7DC6">
        <w:rPr>
          <w:rFonts w:ascii="Times New Roman" w:hAnsi="Times New Roman"/>
          <w:sz w:val="28"/>
          <w:szCs w:val="28"/>
          <w:lang w:val="ru-RU"/>
        </w:rPr>
        <w:t>» следующего содержания:</w:t>
      </w:r>
    </w:p>
    <w:p w:rsidR="006C43D2" w:rsidRPr="009C7DC6" w:rsidRDefault="006C43D2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1.1.  </w:t>
      </w:r>
      <w:r w:rsidR="00CB7BFC" w:rsidRPr="009C7DC6">
        <w:rPr>
          <w:rFonts w:ascii="Times New Roman" w:hAnsi="Times New Roman"/>
          <w:sz w:val="28"/>
          <w:szCs w:val="28"/>
          <w:lang w:val="ru-RU"/>
        </w:rPr>
        <w:t>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должностных лиц, муниципальных служащих» изложить в следующей редакции:</w:t>
      </w:r>
    </w:p>
    <w:p w:rsidR="00CB7BFC" w:rsidRPr="009C7DC6" w:rsidRDefault="00CB7BFC" w:rsidP="00CB7BFC">
      <w:pPr>
        <w:pStyle w:val="aff1"/>
        <w:tabs>
          <w:tab w:val="left" w:pos="36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sub_1101"/>
      <w:r w:rsidRPr="009C7DC6">
        <w:rPr>
          <w:rStyle w:val="aff0"/>
          <w:rFonts w:ascii="Times New Roman" w:hAnsi="Times New Roman"/>
          <w:b w:val="0"/>
          <w:color w:val="auto"/>
          <w:sz w:val="28"/>
          <w:szCs w:val="28"/>
        </w:rPr>
        <w:t>«5.1</w:t>
      </w:r>
      <w:r w:rsidRPr="009C7DC6">
        <w:rPr>
          <w:rStyle w:val="aff0"/>
          <w:rFonts w:ascii="Times New Roman" w:hAnsi="Times New Roman"/>
          <w:b w:val="0"/>
          <w:sz w:val="28"/>
          <w:szCs w:val="28"/>
        </w:rPr>
        <w:t xml:space="preserve">. </w:t>
      </w:r>
      <w:bookmarkEnd w:id="0"/>
      <w:r w:rsidRPr="009C7DC6">
        <w:rPr>
          <w:rFonts w:ascii="Times New Roman" w:hAnsi="Times New Roman"/>
          <w:sz w:val="28"/>
          <w:szCs w:val="28"/>
        </w:rPr>
        <w:t>Заявитель может обратиться с жалобой, в следующих случаях:</w:t>
      </w:r>
      <w:bookmarkStart w:id="1" w:name="sub_110101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CB7BFC" w:rsidRPr="009C7DC6" w:rsidRDefault="00CB7BFC" w:rsidP="00CB7BFC">
      <w:pPr>
        <w:pStyle w:val="aff1"/>
        <w:tabs>
          <w:tab w:val="left" w:pos="180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4"/>
      <w:bookmarkEnd w:id="3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для предоставления муниципальной услуги, у заявителя;</w:t>
      </w:r>
      <w:bookmarkStart w:id="5" w:name="sub_110105"/>
      <w:bookmarkEnd w:id="4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6" w:name="sub_110106"/>
      <w:bookmarkEnd w:id="5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7" w:name="sub_110107"/>
      <w:bookmarkEnd w:id="6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7"/>
      <w:r w:rsidRPr="009C7DC6">
        <w:rPr>
          <w:rFonts w:ascii="Times New Roman" w:hAnsi="Times New Roman"/>
          <w:sz w:val="28"/>
          <w:szCs w:val="28"/>
        </w:rPr>
        <w:t>;</w:t>
      </w:r>
    </w:p>
    <w:p w:rsidR="00CB7BFC" w:rsidRPr="009C7DC6" w:rsidRDefault="00CB7BFC" w:rsidP="00CB7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ab/>
        <w:t>- нарушение срока или порядка выдачи документов по результатам предоставления муниципальной услуги;</w:t>
      </w:r>
    </w:p>
    <w:p w:rsidR="00CB7BFC" w:rsidRPr="009C7DC6" w:rsidRDefault="00CB7BFC" w:rsidP="00CB7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ab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РФ.</w:t>
      </w:r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bookmarkStart w:id="8" w:name="sub_1102"/>
      <w:r w:rsidRPr="009C7DC6">
        <w:rPr>
          <w:rStyle w:val="aff0"/>
          <w:rFonts w:ascii="Times New Roman" w:hAnsi="Times New Roman"/>
          <w:b w:val="0"/>
          <w:color w:val="auto"/>
          <w:sz w:val="28"/>
          <w:szCs w:val="28"/>
        </w:rPr>
        <w:t>5.2.</w:t>
      </w:r>
      <w:r w:rsidRPr="009C7DC6">
        <w:rPr>
          <w:rStyle w:val="aff0"/>
          <w:rFonts w:ascii="Times New Roman" w:hAnsi="Times New Roman"/>
          <w:b w:val="0"/>
          <w:sz w:val="28"/>
          <w:szCs w:val="28"/>
        </w:rPr>
        <w:t xml:space="preserve"> </w:t>
      </w:r>
      <w:r w:rsidRPr="009C7DC6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9C7DC6">
        <w:rPr>
          <w:rFonts w:ascii="Times New Roman" w:hAnsi="Times New Roman"/>
          <w:sz w:val="28"/>
          <w:szCs w:val="28"/>
        </w:rPr>
        <w:t>:</w:t>
      </w:r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жалоба подается в письменной форме на бумажном носителе, в электронной форме главе Администрации.</w:t>
      </w:r>
      <w:bookmarkStart w:id="10" w:name="sub_11022"/>
      <w:bookmarkEnd w:id="9"/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5.3. Жалоба, направленная на имя главы Администрации должна содержать:</w:t>
      </w:r>
      <w:bookmarkStart w:id="11" w:name="sub_110251"/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- наименование органа предоставляющего муниципальную услугу;</w:t>
      </w:r>
    </w:p>
    <w:p w:rsidR="00CB7BFC" w:rsidRPr="009C7DC6" w:rsidRDefault="00CB7BFC" w:rsidP="00CB7BFC">
      <w:pPr>
        <w:pStyle w:val="aff1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12" w:name="sub_110252"/>
      <w:bookmarkEnd w:id="11"/>
      <w:r w:rsidRPr="009C7DC6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Администрации района, должностного лица Администрации района, предоставляющего муниципальную услугу, муниципального служащего;</w:t>
      </w:r>
      <w:bookmarkStart w:id="14" w:name="sub_110254"/>
      <w:bookmarkEnd w:id="13"/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района, должностного лица </w:t>
      </w:r>
      <w:r w:rsidRPr="009C7DC6">
        <w:rPr>
          <w:rFonts w:ascii="Times New Roman" w:hAnsi="Times New Roman"/>
          <w:sz w:val="28"/>
          <w:szCs w:val="28"/>
        </w:rPr>
        <w:lastRenderedPageBreak/>
        <w:t>Администрации района,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7BFC" w:rsidRPr="009C7DC6" w:rsidRDefault="00CB7BFC" w:rsidP="00CB7BFC">
      <w:pPr>
        <w:tabs>
          <w:tab w:val="num" w:pos="9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1026"/>
      <w:bookmarkEnd w:id="14"/>
      <w:r w:rsidRPr="009C7DC6">
        <w:rPr>
          <w:rFonts w:ascii="Times New Roman" w:hAnsi="Times New Roman"/>
          <w:sz w:val="28"/>
          <w:szCs w:val="28"/>
          <w:lang w:val="ru-RU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5.5. По результатам рассмотрения жалобы Администрация принимает одно из следующих решений:</w:t>
      </w:r>
      <w:bookmarkStart w:id="16" w:name="sub_110271"/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- об удовлетворении жалобы, в том числе в форме отмены принятого решения, исправления допущенных Администрацией, ее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10272"/>
      <w:bookmarkEnd w:id="16"/>
      <w:r w:rsidRPr="009C7DC6">
        <w:rPr>
          <w:rFonts w:ascii="Times New Roman" w:hAnsi="Times New Roman"/>
          <w:sz w:val="28"/>
          <w:szCs w:val="28"/>
          <w:lang w:val="ru-RU"/>
        </w:rPr>
        <w:t>- об отказе в удовлетворении жалобы.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1028"/>
      <w:r w:rsidRPr="009C7DC6">
        <w:rPr>
          <w:rFonts w:ascii="Times New Roman" w:hAnsi="Times New Roman"/>
          <w:sz w:val="28"/>
          <w:szCs w:val="28"/>
          <w:lang w:val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5.8.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Федерации».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5.9. Порядок обжалования решения по жалобе.</w:t>
      </w:r>
    </w:p>
    <w:p w:rsidR="00CB7BFC" w:rsidRPr="009C7DC6" w:rsidRDefault="00CB7BFC" w:rsidP="00CB7BFC">
      <w:pPr>
        <w:tabs>
          <w:tab w:val="left" w:pos="609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Заявитель вправе обжаловать решение по жалобе, принимаемое должностным лицом (специалистом) Администрации или МФЦ, в судебном порядке в соответствии с действующим законодательством Российской Федерации.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bCs/>
          <w:sz w:val="28"/>
          <w:szCs w:val="28"/>
          <w:lang w:val="ru-RU"/>
        </w:rPr>
        <w:lastRenderedPageBreak/>
        <w:t>5.10.</w:t>
      </w:r>
      <w:r w:rsidRPr="009C7D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7DC6">
        <w:rPr>
          <w:rFonts w:ascii="Times New Roman" w:hAnsi="Times New Roman"/>
          <w:sz w:val="28"/>
          <w:szCs w:val="28"/>
          <w:lang w:val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При рассмотрении жалобы заявитель имеет право: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3) получать письменный ответ по существу поставленных в жалобе вопросов;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5) обращаться с заявлением о прекращении рассмотрении жалобы.</w:t>
      </w:r>
    </w:p>
    <w:p w:rsidR="00CB7BFC" w:rsidRPr="009C7DC6" w:rsidRDefault="00CB7BFC" w:rsidP="00CB7BF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bCs/>
          <w:sz w:val="28"/>
          <w:szCs w:val="28"/>
          <w:lang w:val="ru-RU"/>
        </w:rPr>
        <w:t>5.12.</w:t>
      </w:r>
      <w:r w:rsidRPr="009C7D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7DC6">
        <w:rPr>
          <w:rFonts w:ascii="Times New Roman" w:hAnsi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жалобы.</w:t>
      </w:r>
    </w:p>
    <w:p w:rsidR="00CB7BFC" w:rsidRPr="009C7DC6" w:rsidRDefault="00CB7BFC" w:rsidP="00266736">
      <w:pPr>
        <w:shd w:val="clear" w:color="auto" w:fill="FFFFFF"/>
        <w:tabs>
          <w:tab w:val="left" w:pos="12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на региональном портале государственных и муниципальных услуг Ростовской области </w:t>
      </w:r>
      <w:r w:rsidRPr="009C7DC6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9C7DC6">
        <w:rPr>
          <w:rFonts w:ascii="Times New Roman" w:hAnsi="Times New Roman"/>
          <w:sz w:val="28"/>
          <w:szCs w:val="28"/>
          <w:u w:val="single"/>
        </w:rPr>
        <w:t>http</w:t>
      </w:r>
      <w:r w:rsidRPr="009C7DC6">
        <w:rPr>
          <w:rFonts w:ascii="Times New Roman" w:hAnsi="Times New Roman"/>
          <w:sz w:val="28"/>
          <w:szCs w:val="28"/>
          <w:u w:val="single"/>
          <w:lang w:val="ru-RU"/>
        </w:rPr>
        <w:t>://61.</w:t>
      </w:r>
      <w:r w:rsidRPr="009C7DC6">
        <w:rPr>
          <w:rFonts w:ascii="Times New Roman" w:hAnsi="Times New Roman"/>
          <w:sz w:val="28"/>
          <w:szCs w:val="28"/>
          <w:u w:val="single"/>
        </w:rPr>
        <w:t>gosuslugi</w:t>
      </w:r>
      <w:r w:rsidRPr="009C7DC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9C7DC6">
        <w:rPr>
          <w:rFonts w:ascii="Times New Roman" w:hAnsi="Times New Roman"/>
          <w:sz w:val="28"/>
          <w:szCs w:val="28"/>
          <w:u w:val="single"/>
        </w:rPr>
        <w:t>ru</w:t>
      </w:r>
      <w:r w:rsidRPr="009C7DC6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9C7DC6">
        <w:rPr>
          <w:rFonts w:ascii="Times New Roman" w:hAnsi="Times New Roman"/>
          <w:sz w:val="28"/>
          <w:szCs w:val="28"/>
          <w:lang w:val="ru-RU"/>
        </w:rPr>
        <w:t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административного регламента</w:t>
      </w:r>
      <w:bookmarkEnd w:id="17"/>
      <w:r w:rsidR="00266736" w:rsidRPr="009C7DC6">
        <w:rPr>
          <w:rFonts w:ascii="Times New Roman" w:hAnsi="Times New Roman"/>
          <w:sz w:val="28"/>
          <w:szCs w:val="28"/>
          <w:lang w:val="ru-RU"/>
        </w:rPr>
        <w:t>.</w:t>
      </w:r>
      <w:r w:rsidRPr="009C7DC6">
        <w:rPr>
          <w:rFonts w:ascii="Times New Roman" w:hAnsi="Times New Roman"/>
          <w:sz w:val="28"/>
          <w:szCs w:val="28"/>
          <w:lang w:val="ru-RU"/>
        </w:rPr>
        <w:t>»</w:t>
      </w:r>
    </w:p>
    <w:p w:rsidR="00CB4B97" w:rsidRPr="001059B6" w:rsidRDefault="00CB4B97" w:rsidP="00CB4B97">
      <w:pPr>
        <w:tabs>
          <w:tab w:val="left" w:pos="426"/>
          <w:tab w:val="left" w:pos="1134"/>
        </w:tabs>
        <w:autoSpaceDE w:val="0"/>
        <w:spacing w:line="276" w:lineRule="auto"/>
        <w:ind w:left="284" w:firstLine="425"/>
        <w:jc w:val="both"/>
        <w:rPr>
          <w:rFonts w:ascii="Times New Roman" w:eastAsia="Times New Roman CYR" w:hAnsi="Times New Roman"/>
          <w:color w:val="000000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2. Р</w:t>
      </w:r>
      <w:r w:rsidRPr="009C7DC6">
        <w:rPr>
          <w:rFonts w:ascii="Times New Roman" w:eastAsia="Times New Roman CYR" w:hAnsi="Times New Roman"/>
          <w:color w:val="000000"/>
          <w:sz w:val="28"/>
          <w:szCs w:val="28"/>
          <w:lang w:val="ru-RU"/>
        </w:rPr>
        <w:t>азместить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</w:t>
      </w:r>
      <w:r w:rsidRPr="009C7DC6">
        <w:rPr>
          <w:rFonts w:ascii="Times New Roman" w:eastAsia="Times New Roman CYR" w:hAnsi="Times New Roman"/>
          <w:color w:val="000000"/>
          <w:sz w:val="28"/>
          <w:szCs w:val="28"/>
          <w:lang w:val="ru-RU"/>
        </w:rPr>
        <w:t xml:space="preserve">в информационно-телекоммуникационной сети «Интернет» на официальном сайте Администрации  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9C7DC6">
        <w:rPr>
          <w:rFonts w:ascii="Times New Roman" w:eastAsia="Times New Roman CYR" w:hAnsi="Times New Roman"/>
          <w:color w:val="000000"/>
          <w:sz w:val="28"/>
          <w:szCs w:val="28"/>
          <w:lang w:val="ru-RU"/>
        </w:rPr>
        <w:t xml:space="preserve"> сельского поселения 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59B6" w:rsidRPr="001059B6">
        <w:rPr>
          <w:rFonts w:ascii="Times New Roman" w:hAnsi="Times New Roman"/>
          <w:sz w:val="28"/>
          <w:szCs w:val="28"/>
        </w:rPr>
        <w:t>http</w:t>
      </w:r>
      <w:r w:rsidR="001059B6" w:rsidRPr="001059B6">
        <w:rPr>
          <w:rFonts w:ascii="Times New Roman" w:hAnsi="Times New Roman"/>
          <w:sz w:val="28"/>
          <w:szCs w:val="28"/>
          <w:lang w:val="ru-RU"/>
        </w:rPr>
        <w:t>://</w:t>
      </w:r>
      <w:r w:rsidR="001059B6" w:rsidRPr="001059B6">
        <w:rPr>
          <w:rFonts w:ascii="Times New Roman" w:hAnsi="Times New Roman"/>
          <w:sz w:val="28"/>
          <w:szCs w:val="28"/>
        </w:rPr>
        <w:t>adminvsp</w:t>
      </w:r>
      <w:r w:rsidR="001059B6" w:rsidRPr="001059B6">
        <w:rPr>
          <w:rFonts w:ascii="Times New Roman" w:hAnsi="Times New Roman"/>
          <w:sz w:val="28"/>
          <w:szCs w:val="28"/>
          <w:lang w:val="ru-RU"/>
        </w:rPr>
        <w:t>.</w:t>
      </w:r>
      <w:r w:rsidR="001059B6" w:rsidRPr="001059B6">
        <w:rPr>
          <w:rFonts w:ascii="Times New Roman" w:hAnsi="Times New Roman"/>
          <w:sz w:val="28"/>
          <w:szCs w:val="28"/>
        </w:rPr>
        <w:t>ru</w:t>
      </w:r>
      <w:r w:rsidR="001059B6" w:rsidRPr="001059B6">
        <w:rPr>
          <w:rFonts w:ascii="Times New Roman" w:hAnsi="Times New Roman"/>
          <w:sz w:val="28"/>
          <w:szCs w:val="28"/>
          <w:lang w:val="ru-RU"/>
        </w:rPr>
        <w:t>/</w:t>
      </w:r>
    </w:p>
    <w:p w:rsidR="00CB4B97" w:rsidRPr="009C7DC6" w:rsidRDefault="00CB4B97" w:rsidP="00CB4B97">
      <w:pPr>
        <w:tabs>
          <w:tab w:val="left" w:pos="426"/>
          <w:tab w:val="left" w:pos="1134"/>
        </w:tabs>
        <w:autoSpaceDE w:val="0"/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eastAsia="Times New Roman CYR" w:hAnsi="Times New Roman"/>
          <w:color w:val="000000"/>
          <w:sz w:val="28"/>
          <w:szCs w:val="28"/>
          <w:lang w:val="ru-RU"/>
        </w:rPr>
        <w:t xml:space="preserve">3. </w:t>
      </w:r>
      <w:r w:rsidRPr="009C7DC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опубликования.</w:t>
      </w:r>
    </w:p>
    <w:p w:rsidR="00CB4B97" w:rsidRPr="009C7DC6" w:rsidRDefault="00CB4B97" w:rsidP="00CB4B97">
      <w:pPr>
        <w:tabs>
          <w:tab w:val="left" w:pos="1134"/>
        </w:tabs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9A3E69" w:rsidRPr="009C7DC6" w:rsidRDefault="009A3E69" w:rsidP="00D56390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6E39" w:rsidRPr="009C7DC6" w:rsidRDefault="00B86E39" w:rsidP="00D56390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3ADC" w:rsidRPr="009C7DC6" w:rsidRDefault="00216495" w:rsidP="004313DA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Глава</w:t>
      </w:r>
      <w:r w:rsidR="004313DA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DC6">
        <w:rPr>
          <w:rFonts w:ascii="Times New Roman" w:hAnsi="Times New Roman"/>
          <w:sz w:val="28"/>
          <w:szCs w:val="28"/>
          <w:lang w:val="ru-RU"/>
        </w:rPr>
        <w:t>А</w:t>
      </w:r>
      <w:r w:rsidR="00F370F5" w:rsidRPr="009C7DC6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>Войновского</w:t>
      </w:r>
      <w:r w:rsidR="004313DA" w:rsidRPr="009C7DC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059B6" w:rsidRDefault="00216495" w:rsidP="009C7DC6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4313DA" w:rsidRPr="009C7DC6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9C7DC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В.В.Гавриленко</w:t>
      </w:r>
    </w:p>
    <w:p w:rsidR="001059B6" w:rsidRDefault="001059B6" w:rsidP="009C7DC6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9B6" w:rsidRDefault="001059B6" w:rsidP="009C7DC6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9B6" w:rsidRDefault="001059B6" w:rsidP="009C7DC6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059B6" w:rsidSect="009C7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11" w:rsidRDefault="00D67F11" w:rsidP="005C1BBA">
      <w:r>
        <w:separator/>
      </w:r>
    </w:p>
  </w:endnote>
  <w:endnote w:type="continuationSeparator" w:id="0">
    <w:p w:rsidR="00D67F11" w:rsidRDefault="00D67F11" w:rsidP="005C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11" w:rsidRDefault="00D67F11" w:rsidP="005C1BBA">
      <w:r>
        <w:separator/>
      </w:r>
    </w:p>
  </w:footnote>
  <w:footnote w:type="continuationSeparator" w:id="0">
    <w:p w:rsidR="00D67F11" w:rsidRDefault="00D67F11" w:rsidP="005C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BF6"/>
    <w:multiLevelType w:val="hybridMultilevel"/>
    <w:tmpl w:val="FB22D75A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61514"/>
    <w:multiLevelType w:val="hybridMultilevel"/>
    <w:tmpl w:val="E2CEBD28"/>
    <w:lvl w:ilvl="0" w:tplc="494EB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C6F0A"/>
    <w:multiLevelType w:val="hybridMultilevel"/>
    <w:tmpl w:val="668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A14AC"/>
    <w:multiLevelType w:val="multilevel"/>
    <w:tmpl w:val="582E37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0" w:hanging="2160"/>
      </w:pPr>
      <w:rPr>
        <w:rFonts w:hint="default"/>
      </w:rPr>
    </w:lvl>
  </w:abstractNum>
  <w:abstractNum w:abstractNumId="8">
    <w:nsid w:val="31443B8A"/>
    <w:multiLevelType w:val="multilevel"/>
    <w:tmpl w:val="8812B2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42DD4C6F"/>
    <w:multiLevelType w:val="hybridMultilevel"/>
    <w:tmpl w:val="5FCA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07187"/>
    <w:multiLevelType w:val="hybridMultilevel"/>
    <w:tmpl w:val="27183DA8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C75D8"/>
    <w:multiLevelType w:val="multilevel"/>
    <w:tmpl w:val="C48240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3">
    <w:nsid w:val="6B7C456E"/>
    <w:multiLevelType w:val="hybridMultilevel"/>
    <w:tmpl w:val="BF9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6512A"/>
    <w:multiLevelType w:val="multilevel"/>
    <w:tmpl w:val="92DEC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304708"/>
    <w:multiLevelType w:val="hybridMultilevel"/>
    <w:tmpl w:val="65560978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47"/>
    <w:rsid w:val="000164A5"/>
    <w:rsid w:val="00052CD9"/>
    <w:rsid w:val="000C7C9F"/>
    <w:rsid w:val="000E054B"/>
    <w:rsid w:val="000F09B9"/>
    <w:rsid w:val="000F4F02"/>
    <w:rsid w:val="001059B6"/>
    <w:rsid w:val="00126DF7"/>
    <w:rsid w:val="00147303"/>
    <w:rsid w:val="00157D5F"/>
    <w:rsid w:val="00157EE0"/>
    <w:rsid w:val="0019109F"/>
    <w:rsid w:val="001A7246"/>
    <w:rsid w:val="001D2FE4"/>
    <w:rsid w:val="001E49D1"/>
    <w:rsid w:val="001F43C5"/>
    <w:rsid w:val="001F5AAB"/>
    <w:rsid w:val="002006E5"/>
    <w:rsid w:val="00216495"/>
    <w:rsid w:val="00233ED9"/>
    <w:rsid w:val="00266736"/>
    <w:rsid w:val="002804E8"/>
    <w:rsid w:val="002875C7"/>
    <w:rsid w:val="002A21CF"/>
    <w:rsid w:val="002D53AE"/>
    <w:rsid w:val="003035E3"/>
    <w:rsid w:val="00321907"/>
    <w:rsid w:val="00333BE4"/>
    <w:rsid w:val="0034452D"/>
    <w:rsid w:val="003824FF"/>
    <w:rsid w:val="003859DB"/>
    <w:rsid w:val="003A1553"/>
    <w:rsid w:val="0040103F"/>
    <w:rsid w:val="00406436"/>
    <w:rsid w:val="00414493"/>
    <w:rsid w:val="004313DA"/>
    <w:rsid w:val="0046681F"/>
    <w:rsid w:val="0048358A"/>
    <w:rsid w:val="00511443"/>
    <w:rsid w:val="00524C01"/>
    <w:rsid w:val="00532EDD"/>
    <w:rsid w:val="00541169"/>
    <w:rsid w:val="005421C7"/>
    <w:rsid w:val="005422B7"/>
    <w:rsid w:val="00555ECE"/>
    <w:rsid w:val="0056563A"/>
    <w:rsid w:val="00572F6E"/>
    <w:rsid w:val="005B4BF1"/>
    <w:rsid w:val="005B57CF"/>
    <w:rsid w:val="005C1BBA"/>
    <w:rsid w:val="005D4849"/>
    <w:rsid w:val="005E234B"/>
    <w:rsid w:val="006075CA"/>
    <w:rsid w:val="00613D69"/>
    <w:rsid w:val="00632394"/>
    <w:rsid w:val="006405C4"/>
    <w:rsid w:val="00654158"/>
    <w:rsid w:val="0068557C"/>
    <w:rsid w:val="006903C9"/>
    <w:rsid w:val="006C43D2"/>
    <w:rsid w:val="00714876"/>
    <w:rsid w:val="0074766A"/>
    <w:rsid w:val="00761B91"/>
    <w:rsid w:val="007A63EE"/>
    <w:rsid w:val="007B0D79"/>
    <w:rsid w:val="007D2E04"/>
    <w:rsid w:val="008009BB"/>
    <w:rsid w:val="00801CD7"/>
    <w:rsid w:val="00805ACF"/>
    <w:rsid w:val="0087498D"/>
    <w:rsid w:val="0090003E"/>
    <w:rsid w:val="00903DE3"/>
    <w:rsid w:val="00936905"/>
    <w:rsid w:val="009579ED"/>
    <w:rsid w:val="0099177A"/>
    <w:rsid w:val="009A3E69"/>
    <w:rsid w:val="009B2442"/>
    <w:rsid w:val="009C5559"/>
    <w:rsid w:val="009C7DC6"/>
    <w:rsid w:val="009D2C3D"/>
    <w:rsid w:val="009E6E47"/>
    <w:rsid w:val="009F6D74"/>
    <w:rsid w:val="00A26F92"/>
    <w:rsid w:val="00A33352"/>
    <w:rsid w:val="00A54EE2"/>
    <w:rsid w:val="00A94B46"/>
    <w:rsid w:val="00AA3204"/>
    <w:rsid w:val="00AA517D"/>
    <w:rsid w:val="00AE06C6"/>
    <w:rsid w:val="00B16105"/>
    <w:rsid w:val="00B46C6A"/>
    <w:rsid w:val="00B53823"/>
    <w:rsid w:val="00B809D3"/>
    <w:rsid w:val="00B83F59"/>
    <w:rsid w:val="00B86E39"/>
    <w:rsid w:val="00B90CD3"/>
    <w:rsid w:val="00BA28F1"/>
    <w:rsid w:val="00BF09D3"/>
    <w:rsid w:val="00C33AC7"/>
    <w:rsid w:val="00C572F2"/>
    <w:rsid w:val="00C958E9"/>
    <w:rsid w:val="00CB4B97"/>
    <w:rsid w:val="00CB7BFC"/>
    <w:rsid w:val="00CE1EEB"/>
    <w:rsid w:val="00D119F6"/>
    <w:rsid w:val="00D33000"/>
    <w:rsid w:val="00D52B8B"/>
    <w:rsid w:val="00D541DD"/>
    <w:rsid w:val="00D56390"/>
    <w:rsid w:val="00D621F6"/>
    <w:rsid w:val="00D622FA"/>
    <w:rsid w:val="00D67F11"/>
    <w:rsid w:val="00DE0DC5"/>
    <w:rsid w:val="00DE3EC8"/>
    <w:rsid w:val="00E023DA"/>
    <w:rsid w:val="00E1320D"/>
    <w:rsid w:val="00E64298"/>
    <w:rsid w:val="00E85F85"/>
    <w:rsid w:val="00E91712"/>
    <w:rsid w:val="00E942FD"/>
    <w:rsid w:val="00EA50FB"/>
    <w:rsid w:val="00EC3961"/>
    <w:rsid w:val="00EC5ACA"/>
    <w:rsid w:val="00EC760F"/>
    <w:rsid w:val="00ED317B"/>
    <w:rsid w:val="00EE200B"/>
    <w:rsid w:val="00F21D70"/>
    <w:rsid w:val="00F370F5"/>
    <w:rsid w:val="00F64FAC"/>
    <w:rsid w:val="00F86FCE"/>
    <w:rsid w:val="00F977E9"/>
    <w:rsid w:val="00FA048E"/>
    <w:rsid w:val="00FB6050"/>
    <w:rsid w:val="00FC30FC"/>
    <w:rsid w:val="00FD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4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2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2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2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2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2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42F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942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942F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942F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942F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942F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942F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942F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942FD"/>
    <w:rPr>
      <w:rFonts w:ascii="Cambria" w:eastAsia="Times New Roman" w:hAnsi="Cambria"/>
    </w:rPr>
  </w:style>
  <w:style w:type="paragraph" w:styleId="a3">
    <w:name w:val="Balloon Text"/>
    <w:basedOn w:val="a"/>
    <w:link w:val="a4"/>
    <w:uiPriority w:val="99"/>
    <w:semiHidden/>
    <w:unhideWhenUsed/>
    <w:rsid w:val="000F4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4F0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E942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E942FD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942F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E942FD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E942FD"/>
    <w:rPr>
      <w:b/>
      <w:bCs/>
    </w:rPr>
  </w:style>
  <w:style w:type="character" w:styleId="aa">
    <w:name w:val="Emphasis"/>
    <w:uiPriority w:val="20"/>
    <w:qFormat/>
    <w:rsid w:val="00E942FD"/>
    <w:rPr>
      <w:rFonts w:ascii="Calibri" w:hAnsi="Calibri"/>
      <w:b/>
      <w:i/>
      <w:iCs/>
    </w:rPr>
  </w:style>
  <w:style w:type="paragraph" w:styleId="ab">
    <w:name w:val="No Spacing"/>
    <w:basedOn w:val="a"/>
    <w:link w:val="ac"/>
    <w:uiPriority w:val="1"/>
    <w:qFormat/>
    <w:rsid w:val="00E942FD"/>
    <w:rPr>
      <w:szCs w:val="32"/>
    </w:rPr>
  </w:style>
  <w:style w:type="paragraph" w:styleId="ad">
    <w:name w:val="List Paragraph"/>
    <w:basedOn w:val="a"/>
    <w:uiPriority w:val="34"/>
    <w:qFormat/>
    <w:rsid w:val="00E942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2FD"/>
    <w:rPr>
      <w:i/>
    </w:rPr>
  </w:style>
  <w:style w:type="character" w:customStyle="1" w:styleId="22">
    <w:name w:val="Цитата 2 Знак"/>
    <w:link w:val="21"/>
    <w:uiPriority w:val="29"/>
    <w:rsid w:val="00E942F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942F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E942FD"/>
    <w:rPr>
      <w:b/>
      <w:i/>
      <w:sz w:val="24"/>
    </w:rPr>
  </w:style>
  <w:style w:type="character" w:styleId="af0">
    <w:name w:val="Subtle Emphasis"/>
    <w:uiPriority w:val="19"/>
    <w:qFormat/>
    <w:rsid w:val="00E942FD"/>
    <w:rPr>
      <w:i/>
      <w:color w:val="5A5A5A"/>
    </w:rPr>
  </w:style>
  <w:style w:type="character" w:styleId="af1">
    <w:name w:val="Intense Emphasis"/>
    <w:uiPriority w:val="21"/>
    <w:qFormat/>
    <w:rsid w:val="00E942FD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942FD"/>
    <w:rPr>
      <w:sz w:val="24"/>
      <w:szCs w:val="24"/>
      <w:u w:val="single"/>
    </w:rPr>
  </w:style>
  <w:style w:type="character" w:styleId="af3">
    <w:name w:val="Intense Reference"/>
    <w:uiPriority w:val="32"/>
    <w:qFormat/>
    <w:rsid w:val="00E942FD"/>
    <w:rPr>
      <w:b/>
      <w:sz w:val="24"/>
      <w:u w:val="single"/>
    </w:rPr>
  </w:style>
  <w:style w:type="character" w:styleId="af4">
    <w:name w:val="Book Title"/>
    <w:uiPriority w:val="33"/>
    <w:qFormat/>
    <w:rsid w:val="00E942FD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942FD"/>
    <w:pPr>
      <w:outlineLvl w:val="9"/>
    </w:pPr>
  </w:style>
  <w:style w:type="paragraph" w:styleId="af6">
    <w:name w:val="Body Text"/>
    <w:basedOn w:val="a"/>
    <w:link w:val="af7"/>
    <w:rsid w:val="00FB6050"/>
    <w:pPr>
      <w:suppressAutoHyphens/>
      <w:spacing w:after="120"/>
    </w:pPr>
    <w:rPr>
      <w:rFonts w:ascii="Times New Roman" w:hAnsi="Times New Roman" w:cs="Lucida Sans Unicode"/>
      <w:lang w:val="ru-RU" w:eastAsia="ar-SA" w:bidi="ar-SA"/>
    </w:rPr>
  </w:style>
  <w:style w:type="character" w:customStyle="1" w:styleId="af7">
    <w:name w:val="Основной текст Знак"/>
    <w:link w:val="af6"/>
    <w:rsid w:val="00FB6050"/>
    <w:rPr>
      <w:rFonts w:ascii="Times New Roman" w:hAnsi="Times New Roman" w:cs="Lucida Sans Unicode"/>
      <w:sz w:val="24"/>
      <w:szCs w:val="24"/>
      <w:lang w:eastAsia="ar-SA"/>
    </w:rPr>
  </w:style>
  <w:style w:type="character" w:styleId="af8">
    <w:name w:val="Hyperlink"/>
    <w:uiPriority w:val="99"/>
    <w:rsid w:val="00FB6050"/>
    <w:rPr>
      <w:color w:val="0000FF"/>
      <w:u w:val="single"/>
    </w:rPr>
  </w:style>
  <w:style w:type="character" w:customStyle="1" w:styleId="af9">
    <w:name w:val="Верхний колонтитул Знак"/>
    <w:link w:val="afa"/>
    <w:uiPriority w:val="99"/>
    <w:semiHidden/>
    <w:rsid w:val="00F977E9"/>
    <w:rPr>
      <w:rFonts w:ascii="Times New Roman" w:hAnsi="Times New Roman"/>
    </w:rPr>
  </w:style>
  <w:style w:type="paragraph" w:styleId="afa">
    <w:name w:val="header"/>
    <w:basedOn w:val="a"/>
    <w:link w:val="af9"/>
    <w:uiPriority w:val="99"/>
    <w:semiHidden/>
    <w:unhideWhenUsed/>
    <w:rsid w:val="00F977E9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F977E9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c">
    <w:name w:val="Нижний колонтитул Знак"/>
    <w:link w:val="afb"/>
    <w:uiPriority w:val="99"/>
    <w:rsid w:val="00F977E9"/>
    <w:rPr>
      <w:rFonts w:ascii="Times New Roman" w:hAnsi="Times New Roman"/>
    </w:rPr>
  </w:style>
  <w:style w:type="paragraph" w:customStyle="1" w:styleId="ConsPlusNormal">
    <w:name w:val="ConsPlusNormal"/>
    <w:rsid w:val="00F977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styleId="afd">
    <w:name w:val="caption"/>
    <w:basedOn w:val="a"/>
    <w:next w:val="a"/>
    <w:uiPriority w:val="35"/>
    <w:semiHidden/>
    <w:unhideWhenUsed/>
    <w:rsid w:val="00F977E9"/>
    <w:rPr>
      <w:b/>
      <w:bCs/>
      <w:color w:val="4F81BD"/>
      <w:sz w:val="18"/>
      <w:szCs w:val="18"/>
    </w:rPr>
  </w:style>
  <w:style w:type="paragraph" w:customStyle="1" w:styleId="ConsNormal">
    <w:name w:val="ConsNormal"/>
    <w:uiPriority w:val="99"/>
    <w:rsid w:val="00C572F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B86E3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Без интервала Знак"/>
    <w:link w:val="ab"/>
    <w:uiPriority w:val="1"/>
    <w:rsid w:val="00B86E39"/>
    <w:rPr>
      <w:sz w:val="24"/>
      <w:szCs w:val="32"/>
      <w:lang w:val="en-US" w:eastAsia="en-US" w:bidi="en-US"/>
    </w:rPr>
  </w:style>
  <w:style w:type="paragraph" w:styleId="afe">
    <w:name w:val="Body Text Indent"/>
    <w:basedOn w:val="a"/>
    <w:link w:val="aff"/>
    <w:uiPriority w:val="99"/>
    <w:semiHidden/>
    <w:unhideWhenUsed/>
    <w:rsid w:val="00A3335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A33352"/>
    <w:rPr>
      <w:sz w:val="24"/>
      <w:szCs w:val="24"/>
      <w:lang w:val="en-US" w:eastAsia="en-US" w:bidi="en-US"/>
    </w:rPr>
  </w:style>
  <w:style w:type="character" w:customStyle="1" w:styleId="rvts7">
    <w:name w:val="rvts7"/>
    <w:basedOn w:val="a0"/>
    <w:rsid w:val="00A33352"/>
  </w:style>
  <w:style w:type="character" w:customStyle="1" w:styleId="rvts6">
    <w:name w:val="rvts6"/>
    <w:basedOn w:val="a0"/>
    <w:rsid w:val="00A33352"/>
  </w:style>
  <w:style w:type="paragraph" w:customStyle="1" w:styleId="11">
    <w:name w:val="нум список 1"/>
    <w:basedOn w:val="a"/>
    <w:rsid w:val="00A33352"/>
    <w:pPr>
      <w:tabs>
        <w:tab w:val="left" w:pos="360"/>
      </w:tabs>
      <w:spacing w:before="120" w:after="120"/>
      <w:jc w:val="both"/>
    </w:pPr>
    <w:rPr>
      <w:rFonts w:ascii="Times New Roman" w:hAnsi="Times New Roman"/>
      <w:szCs w:val="20"/>
      <w:lang w:val="ru-RU" w:eastAsia="ar-SA" w:bidi="ar-SA"/>
    </w:rPr>
  </w:style>
  <w:style w:type="paragraph" w:customStyle="1" w:styleId="ConsNonformat">
    <w:name w:val="ConsNonformat"/>
    <w:rsid w:val="00A3335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js-messages-title-dropdown-name">
    <w:name w:val="js-messages-title-dropdown-name"/>
    <w:basedOn w:val="a0"/>
    <w:rsid w:val="00A33352"/>
  </w:style>
  <w:style w:type="character" w:customStyle="1" w:styleId="aff0">
    <w:name w:val="Цветовое выделение"/>
    <w:rsid w:val="00CB7BFC"/>
    <w:rPr>
      <w:b/>
      <w:bCs/>
      <w:color w:val="000080"/>
    </w:rPr>
  </w:style>
  <w:style w:type="paragraph" w:customStyle="1" w:styleId="aff1">
    <w:name w:val="Заголовок статьи"/>
    <w:basedOn w:val="a"/>
    <w:next w:val="a"/>
    <w:rsid w:val="00CB7B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F370F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370F5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DAF4-F62D-4D33-8910-EC492D3F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sel-admin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cp:lastModifiedBy>punsh</cp:lastModifiedBy>
  <cp:revision>2</cp:revision>
  <cp:lastPrinted>2018-10-04T08:33:00Z</cp:lastPrinted>
  <dcterms:created xsi:type="dcterms:W3CDTF">2018-10-04T14:54:00Z</dcterms:created>
  <dcterms:modified xsi:type="dcterms:W3CDTF">2018-10-04T14:54:00Z</dcterms:modified>
</cp:coreProperties>
</file>