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DBC">
        <w:rPr>
          <w:b/>
          <w:sz w:val="28"/>
          <w:szCs w:val="28"/>
        </w:rPr>
        <w:t>1</w:t>
      </w:r>
      <w:r w:rsidR="00752F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D92DBC">
        <w:rPr>
          <w:b/>
          <w:sz w:val="28"/>
          <w:szCs w:val="28"/>
        </w:rPr>
        <w:t>декабря</w:t>
      </w:r>
      <w:r w:rsidR="005B683A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D92DBC">
        <w:rPr>
          <w:b/>
          <w:sz w:val="28"/>
          <w:szCs w:val="28"/>
        </w:rPr>
        <w:t xml:space="preserve"> 144</w:t>
      </w:r>
      <w:r w:rsidR="00573CC1">
        <w:rPr>
          <w:b/>
          <w:sz w:val="28"/>
          <w:szCs w:val="28"/>
        </w:rPr>
        <w:t xml:space="preserve">                             х. </w:t>
      </w:r>
      <w:proofErr w:type="spellStart"/>
      <w:r w:rsidR="00573CC1">
        <w:rPr>
          <w:b/>
          <w:sz w:val="28"/>
          <w:szCs w:val="28"/>
        </w:rPr>
        <w:t>Войнов</w:t>
      </w:r>
      <w:proofErr w:type="spellEnd"/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D92DBC">
        <w:rPr>
          <w:sz w:val="28"/>
          <w:szCs w:val="28"/>
        </w:rPr>
        <w:t>14.12.2018 года № 75</w:t>
      </w:r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</w:t>
      </w:r>
      <w:r w:rsidR="00524476">
        <w:rPr>
          <w:sz w:val="28"/>
          <w:szCs w:val="28"/>
        </w:rPr>
        <w:t xml:space="preserve"> № 51</w:t>
      </w:r>
      <w:r w:rsidR="004F7A10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 xml:space="preserve">ения </w:t>
      </w:r>
      <w:proofErr w:type="spellStart"/>
      <w:r w:rsidR="00F00576">
        <w:rPr>
          <w:sz w:val="28"/>
          <w:szCs w:val="28"/>
        </w:rPr>
        <w:t>Егорлыкского</w:t>
      </w:r>
      <w:proofErr w:type="spellEnd"/>
      <w:r w:rsidR="00F00576">
        <w:rPr>
          <w:sz w:val="28"/>
          <w:szCs w:val="28"/>
        </w:rPr>
        <w:t xml:space="preserve">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</w:t>
      </w:r>
      <w:proofErr w:type="spellStart"/>
      <w:r w:rsidR="00A7103F">
        <w:rPr>
          <w:sz w:val="28"/>
          <w:szCs w:val="28"/>
        </w:rPr>
        <w:t>Войновское</w:t>
      </w:r>
      <w:proofErr w:type="spellEnd"/>
      <w:r w:rsidR="00A7103F">
        <w:rPr>
          <w:sz w:val="28"/>
          <w:szCs w:val="28"/>
        </w:rPr>
        <w:t xml:space="preserve">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D92DBC">
              <w:rPr>
                <w:color w:val="000000"/>
                <w:sz w:val="28"/>
                <w:szCs w:val="28"/>
              </w:rPr>
              <w:t>7520,0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92DBC">
              <w:rPr>
                <w:color w:val="000000"/>
                <w:sz w:val="28"/>
                <w:szCs w:val="28"/>
              </w:rPr>
              <w:t>4537,5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D92DBC">
        <w:rPr>
          <w:color w:val="000000"/>
          <w:sz w:val="28"/>
          <w:szCs w:val="28"/>
        </w:rPr>
        <w:t>7520,0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D92DBC">
        <w:rPr>
          <w:color w:val="000000"/>
          <w:sz w:val="28"/>
          <w:szCs w:val="28"/>
        </w:rPr>
        <w:t>4537,5</w:t>
      </w:r>
      <w:r w:rsidR="00524476" w:rsidRPr="002D2BFC">
        <w:rPr>
          <w:color w:val="000000"/>
          <w:sz w:val="28"/>
          <w:szCs w:val="28"/>
        </w:rPr>
        <w:t xml:space="preserve"> тыс.</w:t>
      </w:r>
      <w:r w:rsidRPr="002D2BFC">
        <w:rPr>
          <w:color w:val="000000"/>
          <w:sz w:val="28"/>
          <w:szCs w:val="28"/>
        </w:rPr>
        <w:t>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ED66A3" w:rsidRPr="002D2BFC">
              <w:rPr>
                <w:color w:val="000000"/>
                <w:sz w:val="28"/>
                <w:szCs w:val="28"/>
              </w:rPr>
              <w:t>обеспечение  муниципальной</w:t>
            </w:r>
            <w:proofErr w:type="gramEnd"/>
            <w:r w:rsidR="00ED66A3" w:rsidRPr="002D2BFC">
              <w:rPr>
                <w:color w:val="000000"/>
                <w:sz w:val="28"/>
                <w:szCs w:val="28"/>
              </w:rPr>
              <w:t xml:space="preserve">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D92DBC">
              <w:rPr>
                <w:color w:val="000000"/>
                <w:sz w:val="28"/>
                <w:szCs w:val="28"/>
              </w:rPr>
              <w:t xml:space="preserve">7520,0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D92DBC">
              <w:rPr>
                <w:color w:val="000000"/>
                <w:sz w:val="28"/>
                <w:szCs w:val="28"/>
              </w:rPr>
              <w:t>4537,5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D92DBC">
        <w:rPr>
          <w:sz w:val="28"/>
          <w:szCs w:val="28"/>
        </w:rPr>
        <w:t>7520,0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D92DBC">
              <w:rPr>
                <w:color w:val="000000"/>
                <w:sz w:val="28"/>
                <w:szCs w:val="28"/>
              </w:rPr>
              <w:t>4537,5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</w:t>
      </w:r>
      <w:proofErr w:type="gramStart"/>
      <w:r w:rsidRPr="007B3234">
        <w:rPr>
          <w:color w:val="000000"/>
          <w:sz w:val="24"/>
          <w:szCs w:val="24"/>
        </w:rPr>
        <w:t xml:space="preserve">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</w:t>
      </w:r>
      <w:proofErr w:type="gramEnd"/>
      <w:r w:rsidRPr="007B3234">
        <w:rPr>
          <w:color w:val="000000"/>
          <w:sz w:val="24"/>
          <w:szCs w:val="24"/>
        </w:rPr>
        <w:t xml:space="preserve">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D92DBC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4537,5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proofErr w:type="gramEnd"/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муниципальных служащих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ежегодных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  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</w:t>
            </w:r>
            <w:proofErr w:type="gramEnd"/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«Развитие системы подготовки кадров </w:t>
            </w:r>
            <w:proofErr w:type="gramStart"/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для  муниципальной</w:t>
            </w:r>
            <w:proofErr w:type="gramEnd"/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  технологий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видеоконфенренцсвязи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6D0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 xml:space="preserve">«Создание системы контроля </w:t>
            </w:r>
            <w:proofErr w:type="gramStart"/>
            <w:r w:rsidRPr="00276988">
              <w:rPr>
                <w:color w:val="000000"/>
                <w:spacing w:val="-20"/>
                <w:sz w:val="24"/>
                <w:szCs w:val="24"/>
              </w:rPr>
              <w:t>деятельности  муниципальных</w:t>
            </w:r>
            <w:proofErr w:type="gramEnd"/>
            <w:r w:rsidRPr="00276988">
              <w:rPr>
                <w:color w:val="000000"/>
                <w:spacing w:val="-20"/>
                <w:sz w:val="24"/>
                <w:szCs w:val="24"/>
              </w:rPr>
              <w:t xml:space="preserve">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92DBC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92DBC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2931,1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24476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92DBC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92DBC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proofErr w:type="gramStart"/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</w:t>
      </w:r>
      <w:proofErr w:type="gramEnd"/>
      <w:r w:rsidRPr="007B3234">
        <w:rPr>
          <w:color w:val="000000"/>
          <w:sz w:val="24"/>
          <w:szCs w:val="24"/>
        </w:rPr>
        <w:t>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proofErr w:type="gramStart"/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</w:t>
      </w:r>
      <w:proofErr w:type="gramEnd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D92D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4537,5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D92DB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4471,9</w:t>
            </w:r>
            <w:bookmarkStart w:id="4" w:name="_GoBack"/>
            <w:bookmarkEnd w:id="4"/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90" w:rsidRDefault="00164390">
      <w:r>
        <w:separator/>
      </w:r>
    </w:p>
  </w:endnote>
  <w:endnote w:type="continuationSeparator" w:id="0">
    <w:p w:rsidR="00164390" w:rsidRDefault="001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BC" w:rsidRDefault="00D92DB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DBC" w:rsidRDefault="00D92D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BC" w:rsidRDefault="00D92DB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61DB">
      <w:rPr>
        <w:rStyle w:val="ab"/>
        <w:noProof/>
      </w:rPr>
      <w:t>15</w:t>
    </w:r>
    <w:r>
      <w:rPr>
        <w:rStyle w:val="ab"/>
      </w:rPr>
      <w:fldChar w:fldCharType="end"/>
    </w:r>
  </w:p>
  <w:p w:rsidR="00D92DBC" w:rsidRDefault="00D92DB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90" w:rsidRDefault="00164390">
      <w:r>
        <w:separator/>
      </w:r>
    </w:p>
  </w:footnote>
  <w:footnote w:type="continuationSeparator" w:id="0">
    <w:p w:rsidR="00164390" w:rsidRDefault="0016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161DB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15237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28</cp:revision>
  <cp:lastPrinted>2018-12-19T09:14:00Z</cp:lastPrinted>
  <dcterms:created xsi:type="dcterms:W3CDTF">2017-11-29T09:45:00Z</dcterms:created>
  <dcterms:modified xsi:type="dcterms:W3CDTF">2018-12-19T09:15:00Z</dcterms:modified>
</cp:coreProperties>
</file>