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3C" w:rsidRPr="00E67F3C" w:rsidRDefault="00E67F3C" w:rsidP="00E67F3C">
      <w:pPr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bookmarkStart w:id="0" w:name="_GoBack"/>
      <w:bookmarkEnd w:id="0"/>
      <w:r w:rsidRPr="00E67F3C">
        <w:rPr>
          <w:rFonts w:ascii="Times New Roman" w:hAnsi="Times New Roman"/>
          <w:b/>
          <w:color w:val="333333"/>
          <w:sz w:val="36"/>
          <w:szCs w:val="36"/>
        </w:rPr>
        <w:t>Администрация</w:t>
      </w:r>
    </w:p>
    <w:p w:rsidR="00E67F3C" w:rsidRPr="00E67F3C" w:rsidRDefault="00E67F3C" w:rsidP="00E67F3C">
      <w:pPr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E67F3C">
        <w:rPr>
          <w:rFonts w:ascii="Times New Roman" w:hAnsi="Times New Roman"/>
          <w:b/>
          <w:color w:val="333333"/>
          <w:sz w:val="36"/>
          <w:szCs w:val="36"/>
        </w:rPr>
        <w:t>Войновского сельского поселения</w:t>
      </w:r>
    </w:p>
    <w:p w:rsidR="00E67F3C" w:rsidRPr="00E67F3C" w:rsidRDefault="00E67F3C" w:rsidP="00E67F3C">
      <w:pPr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E67F3C">
        <w:rPr>
          <w:rFonts w:ascii="Times New Roman" w:hAnsi="Times New Roman"/>
          <w:b/>
          <w:color w:val="333333"/>
          <w:sz w:val="36"/>
          <w:szCs w:val="36"/>
        </w:rPr>
        <w:t>Егорлыкского района Ростовской области</w:t>
      </w:r>
    </w:p>
    <w:p w:rsidR="00E67F3C" w:rsidRPr="00E67F3C" w:rsidRDefault="00E67F3C" w:rsidP="00E67F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TW"/>
        </w:rPr>
      </w:pPr>
    </w:p>
    <w:p w:rsidR="00E67F3C" w:rsidRPr="00E67F3C" w:rsidRDefault="00E67F3C" w:rsidP="00E67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E67F3C">
        <w:rPr>
          <w:rFonts w:ascii="Times New Roman" w:hAnsi="Times New Roman"/>
          <w:bCs/>
          <w:sz w:val="28"/>
          <w:szCs w:val="28"/>
          <w:lang w:eastAsia="zh-TW"/>
        </w:rPr>
        <w:t>ПОСТАНОВЛЕНИЕ</w:t>
      </w:r>
    </w:p>
    <w:p w:rsidR="00E67F3C" w:rsidRPr="00E67F3C" w:rsidRDefault="00E67F3C" w:rsidP="00E67F3C">
      <w:pPr>
        <w:numPr>
          <w:ilvl w:val="0"/>
          <w:numId w:val="2"/>
        </w:numPr>
        <w:tabs>
          <w:tab w:val="left" w:pos="0"/>
          <w:tab w:val="left" w:pos="567"/>
          <w:tab w:val="left" w:pos="8080"/>
        </w:tabs>
        <w:spacing w:after="160" w:line="254" w:lineRule="auto"/>
        <w:rPr>
          <w:rFonts w:ascii="Times New Roman" w:hAnsi="Times New Roman"/>
          <w:sz w:val="28"/>
          <w:szCs w:val="28"/>
          <w:lang w:eastAsia="zh-TW"/>
        </w:rPr>
      </w:pPr>
    </w:p>
    <w:p w:rsidR="00E67F3C" w:rsidRPr="00E67F3C" w:rsidRDefault="00E67F3C" w:rsidP="00E67F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7F3C">
        <w:rPr>
          <w:rFonts w:ascii="Times New Roman" w:hAnsi="Times New Roman"/>
          <w:bCs/>
          <w:sz w:val="28"/>
          <w:szCs w:val="28"/>
          <w:lang w:eastAsia="zh-TW"/>
        </w:rPr>
        <w:t xml:space="preserve">  12.02.2024 г.                                         №</w:t>
      </w:r>
      <w:r>
        <w:rPr>
          <w:rFonts w:ascii="Times New Roman" w:hAnsi="Times New Roman"/>
          <w:sz w:val="28"/>
          <w:szCs w:val="28"/>
          <w:lang w:eastAsia="zh-TW"/>
        </w:rPr>
        <w:t xml:space="preserve"> 19</w:t>
      </w:r>
      <w:r w:rsidRPr="00E67F3C">
        <w:rPr>
          <w:rFonts w:ascii="Times New Roman" w:hAnsi="Times New Roman"/>
          <w:sz w:val="28"/>
          <w:szCs w:val="28"/>
          <w:lang w:eastAsia="zh-TW"/>
        </w:rPr>
        <w:t xml:space="preserve">                                         х. Войнов</w:t>
      </w:r>
    </w:p>
    <w:p w:rsidR="00A75260" w:rsidRPr="003C701E" w:rsidRDefault="00A75260" w:rsidP="00A7526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638A3" w:rsidRDefault="00A41159" w:rsidP="00E67F3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9592C">
        <w:rPr>
          <w:rFonts w:ascii="Times New Roman" w:hAnsi="Times New Roman"/>
          <w:bCs/>
          <w:kern w:val="36"/>
          <w:sz w:val="28"/>
          <w:szCs w:val="28"/>
          <w:lang w:eastAsia="ru-RU"/>
        </w:rPr>
        <w:t>"</w:t>
      </w:r>
      <w:r w:rsidR="004A4E3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9592C">
        <w:rPr>
          <w:rFonts w:ascii="Times New Roman" w:hAnsi="Times New Roman"/>
          <w:bCs/>
          <w:kern w:val="36"/>
          <w:sz w:val="28"/>
          <w:szCs w:val="28"/>
          <w:lang w:eastAsia="ru-RU"/>
        </w:rPr>
        <w:t>Об утверждении плана мероприятий</w:t>
      </w:r>
      <w:r w:rsidR="00E67F3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9592C">
        <w:rPr>
          <w:rFonts w:ascii="Times New Roman" w:hAnsi="Times New Roman"/>
          <w:bCs/>
          <w:kern w:val="36"/>
          <w:sz w:val="28"/>
          <w:szCs w:val="28"/>
          <w:lang w:eastAsia="ru-RU"/>
        </w:rPr>
        <w:t>по профилактике терроризма</w:t>
      </w:r>
    </w:p>
    <w:p w:rsidR="00A41159" w:rsidRPr="0079592C" w:rsidRDefault="00A41159" w:rsidP="00E67F3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9592C">
        <w:rPr>
          <w:rFonts w:ascii="Times New Roman" w:hAnsi="Times New Roman"/>
          <w:bCs/>
          <w:kern w:val="36"/>
          <w:sz w:val="28"/>
          <w:szCs w:val="28"/>
          <w:lang w:eastAsia="ru-RU"/>
        </w:rPr>
        <w:t>и экстремизма на территории</w:t>
      </w:r>
      <w:r w:rsidR="00E67F3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Войновского</w:t>
      </w:r>
      <w:r w:rsidRPr="0079592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сельского поселения на 20</w:t>
      </w:r>
      <w:r w:rsidR="00107DEB">
        <w:rPr>
          <w:rFonts w:ascii="Times New Roman" w:hAnsi="Times New Roman"/>
          <w:bCs/>
          <w:kern w:val="36"/>
          <w:sz w:val="28"/>
          <w:szCs w:val="28"/>
          <w:lang w:eastAsia="ru-RU"/>
        </w:rPr>
        <w:t>2</w:t>
      </w:r>
      <w:r w:rsidR="00435286">
        <w:rPr>
          <w:rFonts w:ascii="Times New Roman" w:hAnsi="Times New Roman"/>
          <w:bCs/>
          <w:kern w:val="36"/>
          <w:sz w:val="28"/>
          <w:szCs w:val="28"/>
          <w:lang w:eastAsia="ru-RU"/>
        </w:rPr>
        <w:t>4</w:t>
      </w:r>
      <w:r w:rsidR="00A638A3">
        <w:rPr>
          <w:rFonts w:ascii="Times New Roman" w:hAnsi="Times New Roman"/>
          <w:bCs/>
          <w:kern w:val="36"/>
          <w:sz w:val="28"/>
          <w:szCs w:val="28"/>
          <w:lang w:eastAsia="ru-RU"/>
        </w:rPr>
        <w:t>г</w:t>
      </w:r>
      <w:r w:rsidR="00413FF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</w:t>
      </w:r>
      <w:r w:rsidRPr="0079592C">
        <w:rPr>
          <w:rFonts w:ascii="Times New Roman" w:hAnsi="Times New Roman"/>
          <w:bCs/>
          <w:kern w:val="36"/>
          <w:sz w:val="28"/>
          <w:szCs w:val="28"/>
          <w:lang w:eastAsia="ru-RU"/>
        </w:rPr>
        <w:t>"</w:t>
      </w:r>
    </w:p>
    <w:p w:rsidR="00A41159" w:rsidRDefault="00A41159" w:rsidP="000F2AC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</w:t>
      </w:r>
      <w:r w:rsidR="000F2ACC">
        <w:rPr>
          <w:rFonts w:ascii="Times New Roman" w:hAnsi="Times New Roman"/>
          <w:sz w:val="28"/>
          <w:szCs w:val="28"/>
          <w:lang w:eastAsia="ru-RU"/>
        </w:rPr>
        <w:t xml:space="preserve">руководствуясь п. 7 ч. 1 ст. 2 </w:t>
      </w:r>
      <w:r w:rsidRPr="0079592C">
        <w:rPr>
          <w:rFonts w:ascii="Times New Roman" w:hAnsi="Times New Roman"/>
          <w:sz w:val="28"/>
          <w:szCs w:val="28"/>
          <w:lang w:eastAsia="ru-RU"/>
        </w:rPr>
        <w:t>Устав</w:t>
      </w:r>
      <w:r w:rsidR="000F2ACC">
        <w:rPr>
          <w:rFonts w:ascii="Times New Roman" w:hAnsi="Times New Roman"/>
          <w:sz w:val="28"/>
          <w:szCs w:val="28"/>
          <w:lang w:eastAsia="ru-RU"/>
        </w:rPr>
        <w:t>а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ACC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="00E67F3C">
        <w:rPr>
          <w:rFonts w:ascii="Times New Roman" w:hAnsi="Times New Roman"/>
          <w:sz w:val="28"/>
          <w:szCs w:val="28"/>
          <w:lang w:eastAsia="ru-RU"/>
        </w:rPr>
        <w:t>Войновское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0F2ACC">
        <w:rPr>
          <w:rFonts w:ascii="Times New Roman" w:hAnsi="Times New Roman"/>
          <w:sz w:val="28"/>
          <w:szCs w:val="28"/>
          <w:lang w:eastAsia="ru-RU"/>
        </w:rPr>
        <w:t>е поселение</w:t>
      </w:r>
      <w:r w:rsidR="00435286">
        <w:rPr>
          <w:rFonts w:ascii="Times New Roman" w:hAnsi="Times New Roman"/>
          <w:sz w:val="28"/>
          <w:szCs w:val="28"/>
          <w:lang w:eastAsia="ru-RU"/>
        </w:rPr>
        <w:t>»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E67F3C">
        <w:rPr>
          <w:rFonts w:ascii="Times New Roman" w:hAnsi="Times New Roman"/>
          <w:sz w:val="28"/>
          <w:szCs w:val="28"/>
          <w:lang w:eastAsia="ru-RU"/>
        </w:rPr>
        <w:t>Войновского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A41159" w:rsidRPr="0079592C" w:rsidRDefault="00A41159" w:rsidP="000F2ACC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Pr="0079592C">
        <w:rPr>
          <w:rFonts w:ascii="Times New Roman" w:hAnsi="Times New Roman"/>
          <w:sz w:val="28"/>
          <w:szCs w:val="28"/>
          <w:lang w:eastAsia="ru-RU"/>
        </w:rPr>
        <w:t>:</w:t>
      </w:r>
    </w:p>
    <w:p w:rsidR="00107DEB" w:rsidRDefault="00064C23" w:rsidP="00107D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4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159" w:rsidRPr="0079592C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профилактике терроризма и экстремизма на территории </w:t>
      </w:r>
      <w:r w:rsidR="00ED62B1"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A41159" w:rsidRPr="0079592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</w:t>
      </w:r>
      <w:r w:rsidR="00107DEB">
        <w:rPr>
          <w:rFonts w:ascii="Times New Roman" w:hAnsi="Times New Roman"/>
          <w:sz w:val="28"/>
          <w:szCs w:val="28"/>
          <w:lang w:eastAsia="ru-RU"/>
        </w:rPr>
        <w:t>2</w:t>
      </w:r>
      <w:r w:rsidR="00435286">
        <w:rPr>
          <w:rFonts w:ascii="Times New Roman" w:hAnsi="Times New Roman"/>
          <w:sz w:val="28"/>
          <w:szCs w:val="28"/>
          <w:lang w:eastAsia="ru-RU"/>
        </w:rPr>
        <w:t>4</w:t>
      </w:r>
      <w:r w:rsidR="00107DE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41159" w:rsidRPr="0079592C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</w:t>
      </w:r>
      <w:r w:rsidR="004A4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159" w:rsidRPr="0079592C">
        <w:rPr>
          <w:rFonts w:ascii="Times New Roman" w:hAnsi="Times New Roman"/>
          <w:sz w:val="28"/>
          <w:szCs w:val="28"/>
          <w:lang w:eastAsia="ru-RU"/>
        </w:rPr>
        <w:t>1</w:t>
      </w:r>
      <w:r w:rsidR="00107DEB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A41159" w:rsidRPr="0079592C">
        <w:rPr>
          <w:rFonts w:ascii="Times New Roman" w:hAnsi="Times New Roman"/>
          <w:sz w:val="28"/>
          <w:szCs w:val="28"/>
          <w:lang w:eastAsia="ru-RU"/>
        </w:rPr>
        <w:t>.</w:t>
      </w:r>
    </w:p>
    <w:p w:rsidR="00E14B05" w:rsidRDefault="00107DEB" w:rsidP="00E14B0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исполнения </w:t>
      </w:r>
      <w:r w:rsidRPr="0079592C">
        <w:rPr>
          <w:rFonts w:ascii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мероприятий по профилактике терроризма и экстремизма на территории </w:t>
      </w:r>
      <w:r w:rsidR="00ED62B1"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35286">
        <w:rPr>
          <w:rFonts w:ascii="Times New Roman" w:hAnsi="Times New Roman"/>
          <w:sz w:val="28"/>
          <w:szCs w:val="28"/>
          <w:lang w:eastAsia="ru-RU"/>
        </w:rPr>
        <w:t>4</w:t>
      </w:r>
      <w:r w:rsidR="00ED62B1">
        <w:rPr>
          <w:rFonts w:ascii="Times New Roman" w:hAnsi="Times New Roman"/>
          <w:sz w:val="28"/>
          <w:szCs w:val="28"/>
          <w:lang w:eastAsia="ru-RU"/>
        </w:rPr>
        <w:t xml:space="preserve"> год возложить на </w:t>
      </w:r>
      <w:r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="00ED62B1">
        <w:rPr>
          <w:rFonts w:ascii="Times New Roman" w:hAnsi="Times New Roman"/>
          <w:sz w:val="28"/>
          <w:szCs w:val="28"/>
          <w:lang w:eastAsia="ru-RU"/>
        </w:rPr>
        <w:t xml:space="preserve"> первой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ED62B1">
        <w:rPr>
          <w:rFonts w:ascii="Times New Roman" w:hAnsi="Times New Roman"/>
          <w:sz w:val="28"/>
          <w:szCs w:val="28"/>
          <w:lang w:eastAsia="ru-RU"/>
        </w:rPr>
        <w:t>Войновского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ED62B1">
        <w:rPr>
          <w:rFonts w:ascii="Times New Roman" w:hAnsi="Times New Roman"/>
          <w:sz w:val="28"/>
          <w:szCs w:val="28"/>
          <w:lang w:eastAsia="ru-RU"/>
        </w:rPr>
        <w:t>Тяпкину И.В. и директора МБУК В</w:t>
      </w:r>
      <w:r>
        <w:rPr>
          <w:rFonts w:ascii="Times New Roman" w:hAnsi="Times New Roman"/>
          <w:sz w:val="28"/>
          <w:szCs w:val="28"/>
          <w:lang w:eastAsia="ru-RU"/>
        </w:rPr>
        <w:t>СП «</w:t>
      </w:r>
      <w:r w:rsidR="00ED62B1">
        <w:rPr>
          <w:rFonts w:ascii="Times New Roman" w:hAnsi="Times New Roman"/>
          <w:sz w:val="28"/>
          <w:szCs w:val="28"/>
          <w:lang w:eastAsia="ru-RU"/>
        </w:rPr>
        <w:t>Войновский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СДК» </w:t>
      </w:r>
      <w:r w:rsidR="00ED62B1">
        <w:rPr>
          <w:rFonts w:ascii="Times New Roman" w:hAnsi="Times New Roman"/>
          <w:sz w:val="28"/>
          <w:szCs w:val="28"/>
          <w:lang w:eastAsia="ru-RU"/>
        </w:rPr>
        <w:t>Стаценко Е.А.</w:t>
      </w:r>
      <w:r w:rsidR="00E14B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4B05" w:rsidRDefault="00ED62B1" w:rsidP="00E14B0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107DEB" w:rsidRPr="00E14B05">
        <w:rPr>
          <w:rFonts w:ascii="Times New Roman" w:hAnsi="Times New Roman"/>
          <w:sz w:val="28"/>
          <w:szCs w:val="28"/>
          <w:lang w:eastAsia="ru-RU"/>
        </w:rPr>
        <w:t>пециалисту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первой категории</w:t>
      </w:r>
      <w:r w:rsidR="00107DEB" w:rsidRPr="00E14B0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107DEB" w:rsidRPr="00E14B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Тяпкиной И.В.</w:t>
      </w:r>
      <w:r w:rsidR="00107DEB" w:rsidRPr="00E14B05">
        <w:rPr>
          <w:rFonts w:ascii="Times New Roman" w:hAnsi="Times New Roman"/>
          <w:sz w:val="28"/>
          <w:szCs w:val="28"/>
          <w:lang w:eastAsia="ru-RU"/>
        </w:rPr>
        <w:t xml:space="preserve"> разместить настоящее постановление в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107DEB" w:rsidRPr="00E14B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E14B05" w:rsidRPr="00E14B05">
        <w:rPr>
          <w:rFonts w:ascii="Times New Roman" w:hAnsi="Times New Roman"/>
          <w:sz w:val="28"/>
          <w:szCs w:val="28"/>
          <w:lang w:eastAsia="ru-RU"/>
        </w:rPr>
        <w:t>.</w:t>
      </w:r>
      <w:r w:rsidR="00E14B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070A" w:rsidRPr="00AC070A" w:rsidRDefault="00AC070A" w:rsidP="00AC070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70A">
        <w:rPr>
          <w:rFonts w:ascii="Times New Roman" w:hAnsi="Times New Roman"/>
          <w:sz w:val="28"/>
          <w:szCs w:val="28"/>
          <w:lang w:eastAsia="ru-RU"/>
        </w:rPr>
        <w:t>Постановление от 17.01.2024 № 1 «Об утверждении плана мероприятий по профилактике терроризма и экстремизма на территории Войновского сельского поселения на 2024 год</w:t>
      </w:r>
      <w:r>
        <w:rPr>
          <w:rFonts w:ascii="Times New Roman" w:hAnsi="Times New Roman"/>
          <w:sz w:val="28"/>
          <w:szCs w:val="28"/>
          <w:lang w:eastAsia="ru-RU"/>
        </w:rPr>
        <w:t>» считать утратившим силу.</w:t>
      </w:r>
    </w:p>
    <w:p w:rsidR="00E14B05" w:rsidRDefault="00A41159" w:rsidP="00E14B0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B0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4B489B" w:rsidRPr="00E14B05">
        <w:rPr>
          <w:rFonts w:ascii="Times New Roman" w:hAnsi="Times New Roman"/>
          <w:sz w:val="28"/>
          <w:szCs w:val="28"/>
          <w:lang w:eastAsia="ru-RU"/>
        </w:rPr>
        <w:t>настоящего постановления</w:t>
      </w:r>
      <w:r w:rsidR="00AF0A62" w:rsidRPr="00E14B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B05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4B489B" w:rsidRPr="00E14B05" w:rsidRDefault="004B489B" w:rsidP="00E14B0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B05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0F2ACC" w:rsidRPr="00E14B05">
        <w:rPr>
          <w:rFonts w:ascii="Times New Roman" w:hAnsi="Times New Roman"/>
          <w:sz w:val="28"/>
          <w:szCs w:val="28"/>
          <w:lang w:eastAsia="ru-RU"/>
        </w:rPr>
        <w:t>с</w:t>
      </w:r>
      <w:r w:rsidR="00E14B05" w:rsidRPr="00E14B05">
        <w:rPr>
          <w:rFonts w:ascii="Times New Roman" w:hAnsi="Times New Roman"/>
          <w:sz w:val="28"/>
          <w:szCs w:val="28"/>
          <w:lang w:eastAsia="ru-RU"/>
        </w:rPr>
        <w:t>о</w:t>
      </w:r>
      <w:r w:rsidR="000F2ACC" w:rsidRPr="00E14B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B05" w:rsidRPr="00E14B05">
        <w:rPr>
          <w:rFonts w:ascii="Times New Roman" w:hAnsi="Times New Roman"/>
          <w:sz w:val="28"/>
          <w:szCs w:val="28"/>
          <w:lang w:eastAsia="ru-RU"/>
        </w:rPr>
        <w:t>дня его принятия</w:t>
      </w:r>
      <w:r w:rsidR="000F2ACC" w:rsidRPr="00E14B05">
        <w:rPr>
          <w:rFonts w:ascii="Times New Roman" w:hAnsi="Times New Roman"/>
          <w:sz w:val="28"/>
          <w:szCs w:val="28"/>
          <w:lang w:eastAsia="ru-RU"/>
        </w:rPr>
        <w:t>.</w:t>
      </w:r>
    </w:p>
    <w:p w:rsidR="004B489B" w:rsidRDefault="004B489B" w:rsidP="008526AE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ED62B1" w:rsidRDefault="00A41159" w:rsidP="00ED62B1">
      <w:pPr>
        <w:spacing w:after="0" w:line="240" w:lineRule="auto"/>
        <w:ind w:left="86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4B489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1159" w:rsidRPr="0079592C" w:rsidRDefault="00ED62B1" w:rsidP="00ED62B1">
      <w:pPr>
        <w:spacing w:after="0" w:line="240" w:lineRule="auto"/>
        <w:ind w:left="86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Войновского </w:t>
      </w:r>
      <w:r w:rsidR="00A638A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В.В. Гавриленко</w:t>
      </w:r>
      <w:r w:rsidR="00A4115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A638A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0F2ACC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C16E4B" w:rsidRDefault="00C16E4B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E4B" w:rsidRDefault="00C16E4B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7F3C" w:rsidRDefault="00E67F3C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1159" w:rsidRPr="0079592C" w:rsidRDefault="00A41159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0F2ACC" w:rsidRDefault="00A41159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511C92">
        <w:rPr>
          <w:rFonts w:ascii="Times New Roman" w:hAnsi="Times New Roman"/>
          <w:sz w:val="28"/>
          <w:szCs w:val="28"/>
          <w:lang w:eastAsia="ru-RU"/>
        </w:rPr>
        <w:t>П</w:t>
      </w:r>
      <w:r w:rsidRPr="0079592C">
        <w:rPr>
          <w:rFonts w:ascii="Times New Roman" w:hAnsi="Times New Roman"/>
          <w:sz w:val="28"/>
          <w:szCs w:val="28"/>
          <w:lang w:eastAsia="ru-RU"/>
        </w:rPr>
        <w:t>остановлени</w:t>
      </w:r>
      <w:r w:rsidR="00511C92">
        <w:rPr>
          <w:rFonts w:ascii="Times New Roman" w:hAnsi="Times New Roman"/>
          <w:sz w:val="28"/>
          <w:szCs w:val="28"/>
          <w:lang w:eastAsia="ru-RU"/>
        </w:rPr>
        <w:t>ю</w:t>
      </w:r>
      <w:r w:rsidR="000F2A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2ACC" w:rsidRDefault="000F2ACC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D62B1">
        <w:rPr>
          <w:rFonts w:ascii="Times New Roman" w:hAnsi="Times New Roman"/>
          <w:sz w:val="28"/>
          <w:szCs w:val="28"/>
          <w:lang w:eastAsia="ru-RU"/>
        </w:rPr>
        <w:t>Войновского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1159" w:rsidRPr="0079592C" w:rsidRDefault="000F2ACC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41159" w:rsidRPr="0079592C" w:rsidRDefault="00A41159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07DEB">
        <w:rPr>
          <w:rFonts w:ascii="Times New Roman" w:hAnsi="Times New Roman"/>
          <w:sz w:val="28"/>
          <w:szCs w:val="28"/>
          <w:lang w:eastAsia="ru-RU"/>
        </w:rPr>
        <w:t>«</w:t>
      </w:r>
      <w:r w:rsidR="00ED62B1">
        <w:rPr>
          <w:rFonts w:ascii="Times New Roman" w:hAnsi="Times New Roman"/>
          <w:sz w:val="28"/>
          <w:szCs w:val="28"/>
          <w:lang w:eastAsia="ru-RU"/>
        </w:rPr>
        <w:t>12</w:t>
      </w:r>
      <w:r w:rsidR="00107DEB">
        <w:rPr>
          <w:rFonts w:ascii="Times New Roman" w:hAnsi="Times New Roman"/>
          <w:sz w:val="28"/>
          <w:szCs w:val="28"/>
          <w:lang w:eastAsia="ru-RU"/>
        </w:rPr>
        <w:t>»</w:t>
      </w:r>
      <w:r w:rsidR="00ED62B1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="006778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ACC">
        <w:rPr>
          <w:rFonts w:ascii="Times New Roman" w:hAnsi="Times New Roman"/>
          <w:sz w:val="28"/>
          <w:szCs w:val="28"/>
          <w:lang w:eastAsia="ru-RU"/>
        </w:rPr>
        <w:t>20</w:t>
      </w:r>
      <w:r w:rsidR="006778B4">
        <w:rPr>
          <w:rFonts w:ascii="Times New Roman" w:hAnsi="Times New Roman"/>
          <w:sz w:val="28"/>
          <w:szCs w:val="28"/>
          <w:lang w:eastAsia="ru-RU"/>
        </w:rPr>
        <w:t>2</w:t>
      </w:r>
      <w:r w:rsidR="00435286">
        <w:rPr>
          <w:rFonts w:ascii="Times New Roman" w:hAnsi="Times New Roman"/>
          <w:sz w:val="28"/>
          <w:szCs w:val="28"/>
          <w:lang w:eastAsia="ru-RU"/>
        </w:rPr>
        <w:t>4</w:t>
      </w:r>
      <w:r w:rsidR="000F2ACC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3D0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38A3">
        <w:rPr>
          <w:rFonts w:ascii="Times New Roman" w:hAnsi="Times New Roman"/>
          <w:sz w:val="28"/>
          <w:szCs w:val="28"/>
          <w:lang w:eastAsia="ru-RU"/>
        </w:rPr>
        <w:t>№</w:t>
      </w:r>
      <w:r w:rsidR="00107D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2B1">
        <w:rPr>
          <w:rFonts w:ascii="Times New Roman" w:hAnsi="Times New Roman"/>
          <w:sz w:val="28"/>
          <w:szCs w:val="28"/>
          <w:lang w:eastAsia="ru-RU"/>
        </w:rPr>
        <w:t>19</w:t>
      </w:r>
      <w:r w:rsidR="00C16E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38A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2ACC" w:rsidRDefault="00A41159" w:rsidP="000F2ACC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A41159" w:rsidRPr="0079592C" w:rsidRDefault="00A41159" w:rsidP="000F2ACC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 xml:space="preserve">мероприятий по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A638A3">
        <w:rPr>
          <w:rFonts w:ascii="Times New Roman" w:hAnsi="Times New Roman"/>
          <w:sz w:val="28"/>
          <w:szCs w:val="28"/>
          <w:lang w:eastAsia="ru-RU"/>
        </w:rPr>
        <w:t>рофилактике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терроризма и экстремизма на территории </w:t>
      </w:r>
      <w:r w:rsidR="00ED62B1"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</w:t>
      </w:r>
      <w:r w:rsidR="00E14B05">
        <w:rPr>
          <w:rFonts w:ascii="Times New Roman" w:hAnsi="Times New Roman"/>
          <w:sz w:val="28"/>
          <w:szCs w:val="28"/>
          <w:lang w:eastAsia="ru-RU"/>
        </w:rPr>
        <w:t>202</w:t>
      </w:r>
      <w:r w:rsidR="00435286">
        <w:rPr>
          <w:rFonts w:ascii="Times New Roman" w:hAnsi="Times New Roman"/>
          <w:sz w:val="28"/>
          <w:szCs w:val="28"/>
          <w:lang w:eastAsia="ru-RU"/>
        </w:rPr>
        <w:t>4</w:t>
      </w:r>
      <w:r w:rsidR="00E14B05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7"/>
        <w:gridCol w:w="3319"/>
        <w:gridCol w:w="1484"/>
        <w:gridCol w:w="1903"/>
        <w:gridCol w:w="2086"/>
      </w:tblGrid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Default="00A638A3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r w:rsidR="00ED62B1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1159">
              <w:rPr>
                <w:rFonts w:ascii="Times New Roman" w:hAnsi="Times New Roman"/>
                <w:sz w:val="24"/>
                <w:szCs w:val="24"/>
                <w:lang w:eastAsia="ru-RU"/>
              </w:rPr>
              <w:t>СДК»</w:t>
            </w:r>
          </w:p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6E0680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4B489B" w:rsidP="00ED62B1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D62B1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акции среди молодежи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38A3" w:rsidRDefault="00A638A3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r w:rsidR="00ED62B1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A41159" w:rsidRPr="0079592C" w:rsidRDefault="000F2ACC" w:rsidP="00ED62B1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ED62B1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</w:t>
            </w:r>
            <w:r w:rsidR="00A63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распространение</w:t>
            </w: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печатных памяток по тематике противодействия экстремизму и </w:t>
            </w: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терроризму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38A3" w:rsidRDefault="00A638A3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r w:rsidR="00ED62B1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A41159" w:rsidRPr="0079592C" w:rsidRDefault="000F2ACC" w:rsidP="00ED62B1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638A3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ED62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Войновского</w:t>
            </w:r>
            <w:r w:rsidR="00A638A3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0F2ACC" w:rsidP="00F40C86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F40C86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A63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4B489B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0F2ACC" w:rsidP="00F40C86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F40C86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A63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и распространить в опыт проведения просветительских информационных мероприятий в учреждениях культуры по формированию толерантности и преодолению ксенофобии.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0680" w:rsidRDefault="006E0680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r w:rsidR="00F40C86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A41159" w:rsidRPr="0079592C" w:rsidRDefault="000F2ACC" w:rsidP="00F40C86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E0680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F40C86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6E0680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4B489B" w:rsidRPr="00E6170C" w:rsidTr="006E0680">
        <w:trPr>
          <w:trHeight w:val="271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489B" w:rsidRPr="0079592C" w:rsidRDefault="004B489B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489B" w:rsidRPr="0079592C" w:rsidRDefault="004B489B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среди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</w:t>
            </w: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информационных материалов, содействующих </w:t>
            </w:r>
            <w:r w:rsidRPr="008032FA">
              <w:rPr>
                <w:rFonts w:ascii="Times New Roman" w:hAnsi="Times New Roman"/>
                <w:bCs/>
                <w:sz w:val="24"/>
                <w:szCs w:val="24"/>
              </w:rPr>
              <w:t>укреплени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8032FA">
              <w:rPr>
                <w:rFonts w:ascii="Times New Roman" w:hAnsi="Times New Roman"/>
                <w:bCs/>
                <w:sz w:val="24"/>
                <w:szCs w:val="24"/>
              </w:rPr>
              <w:t xml:space="preserve"> межнационального и межконфессионального согласия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489B" w:rsidRPr="0079592C" w:rsidRDefault="004B489B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489B" w:rsidRPr="0079592C" w:rsidRDefault="000F2ACC" w:rsidP="00F40C86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B489B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F40C86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4B4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4B489B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489B" w:rsidRPr="0079592C" w:rsidRDefault="004B489B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</w:tbl>
    <w:p w:rsidR="00A41159" w:rsidRPr="0079592C" w:rsidRDefault="00A41159" w:rsidP="008526AE">
      <w:pPr>
        <w:rPr>
          <w:rFonts w:ascii="Times New Roman" w:hAnsi="Times New Roman"/>
          <w:sz w:val="28"/>
          <w:szCs w:val="28"/>
        </w:rPr>
      </w:pPr>
    </w:p>
    <w:p w:rsidR="00A41159" w:rsidRDefault="00A41159"/>
    <w:sectPr w:rsidR="00A41159" w:rsidSect="007F17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E9405C"/>
    <w:multiLevelType w:val="multilevel"/>
    <w:tmpl w:val="919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AE"/>
    <w:rsid w:val="00015B63"/>
    <w:rsid w:val="00064C23"/>
    <w:rsid w:val="000F2ACC"/>
    <w:rsid w:val="00107DEB"/>
    <w:rsid w:val="00112603"/>
    <w:rsid w:val="001A7817"/>
    <w:rsid w:val="002B45D9"/>
    <w:rsid w:val="003C701E"/>
    <w:rsid w:val="003D065D"/>
    <w:rsid w:val="003E5313"/>
    <w:rsid w:val="00413FF7"/>
    <w:rsid w:val="00435286"/>
    <w:rsid w:val="004A4E35"/>
    <w:rsid w:val="004B489B"/>
    <w:rsid w:val="00511C92"/>
    <w:rsid w:val="006778B4"/>
    <w:rsid w:val="006A4D40"/>
    <w:rsid w:val="006E0680"/>
    <w:rsid w:val="0079592C"/>
    <w:rsid w:val="007F1770"/>
    <w:rsid w:val="008032FA"/>
    <w:rsid w:val="008526AE"/>
    <w:rsid w:val="008671DB"/>
    <w:rsid w:val="00871151"/>
    <w:rsid w:val="00A41159"/>
    <w:rsid w:val="00A638A3"/>
    <w:rsid w:val="00A75260"/>
    <w:rsid w:val="00AC070A"/>
    <w:rsid w:val="00AF0A62"/>
    <w:rsid w:val="00B66816"/>
    <w:rsid w:val="00C16E4B"/>
    <w:rsid w:val="00C302DE"/>
    <w:rsid w:val="00C33742"/>
    <w:rsid w:val="00E14B05"/>
    <w:rsid w:val="00E6170C"/>
    <w:rsid w:val="00E67F3C"/>
    <w:rsid w:val="00ED5340"/>
    <w:rsid w:val="00ED62B1"/>
    <w:rsid w:val="00F40C86"/>
    <w:rsid w:val="00F4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0C487F-4391-4B0E-9D8C-8D3FF939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AE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6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8671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ACC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AC4E-1C8A-4996-9E2F-2EA3679D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2</cp:revision>
  <cp:lastPrinted>2024-03-18T11:13:00Z</cp:lastPrinted>
  <dcterms:created xsi:type="dcterms:W3CDTF">2024-03-18T19:00:00Z</dcterms:created>
  <dcterms:modified xsi:type="dcterms:W3CDTF">2024-03-18T19:00:00Z</dcterms:modified>
</cp:coreProperties>
</file>