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50764" w:rsidRPr="00E502F6" w:rsidRDefault="008A137A" w:rsidP="008A137A">
      <w:pPr>
        <w:rPr>
          <w:szCs w:val="28"/>
        </w:rPr>
      </w:pPr>
      <w:r>
        <w:rPr>
          <w:i/>
          <w:szCs w:val="28"/>
        </w:rPr>
        <w:t xml:space="preserve">        </w:t>
      </w:r>
      <w:r w:rsidR="00E502F6" w:rsidRPr="00E502F6">
        <w:rPr>
          <w:szCs w:val="28"/>
        </w:rPr>
        <w:t>АДМИНИСТРАЦИЯ ВО</w:t>
      </w:r>
      <w:r w:rsidR="00E502F6">
        <w:rPr>
          <w:szCs w:val="28"/>
        </w:rPr>
        <w:t>Й</w:t>
      </w:r>
      <w:r w:rsidR="00E502F6" w:rsidRPr="00E502F6">
        <w:rPr>
          <w:szCs w:val="28"/>
        </w:rPr>
        <w:t>НОВСКОГО СЕЛЬСКОГО ПОСЕЛЕНИЯ</w:t>
      </w:r>
    </w:p>
    <w:p w:rsidR="00E502F6" w:rsidRPr="00E502F6" w:rsidRDefault="00E502F6" w:rsidP="00467906">
      <w:pPr>
        <w:jc w:val="center"/>
        <w:rPr>
          <w:szCs w:val="28"/>
        </w:rPr>
      </w:pPr>
      <w:r w:rsidRPr="00E502F6">
        <w:rPr>
          <w:szCs w:val="28"/>
        </w:rPr>
        <w:t>ЕГОРЛЫКС</w:t>
      </w:r>
      <w:r w:rsidR="008A137A">
        <w:rPr>
          <w:szCs w:val="28"/>
        </w:rPr>
        <w:t>К</w:t>
      </w:r>
      <w:r w:rsidRPr="00E502F6">
        <w:rPr>
          <w:szCs w:val="28"/>
        </w:rPr>
        <w:t>ОГО РАЙОНА</w:t>
      </w:r>
    </w:p>
    <w:p w:rsidR="00E502F6" w:rsidRPr="00E502F6" w:rsidRDefault="00E502F6" w:rsidP="00467906">
      <w:pPr>
        <w:jc w:val="center"/>
        <w:rPr>
          <w:szCs w:val="28"/>
        </w:rPr>
      </w:pPr>
      <w:r w:rsidRPr="00E502F6">
        <w:rPr>
          <w:szCs w:val="28"/>
        </w:rPr>
        <w:t>РОСТОВСКОЙ ОБЛАСТИ</w:t>
      </w:r>
    </w:p>
    <w:p w:rsidR="00A50764" w:rsidRPr="00E502F6" w:rsidRDefault="00A50764" w:rsidP="00A50764">
      <w:pPr>
        <w:rPr>
          <w:szCs w:val="28"/>
        </w:rPr>
      </w:pPr>
    </w:p>
    <w:p w:rsidR="00A50764" w:rsidRPr="00E502F6" w:rsidRDefault="008A137A" w:rsidP="008A137A">
      <w:pPr>
        <w:rPr>
          <w:szCs w:val="28"/>
        </w:rPr>
      </w:pPr>
      <w:r>
        <w:rPr>
          <w:szCs w:val="28"/>
        </w:rPr>
        <w:t xml:space="preserve">                                                </w:t>
      </w:r>
      <w:r w:rsidR="00A50764" w:rsidRPr="00E502F6">
        <w:rPr>
          <w:szCs w:val="28"/>
        </w:rPr>
        <w:t>ПОСТАНОВЛЕНИЕ</w:t>
      </w:r>
    </w:p>
    <w:p w:rsidR="00A50764" w:rsidRPr="00093FE6" w:rsidRDefault="00A50764" w:rsidP="00B80C88">
      <w:pPr>
        <w:rPr>
          <w:b/>
          <w:szCs w:val="28"/>
        </w:rPr>
      </w:pPr>
    </w:p>
    <w:p w:rsidR="00A50764" w:rsidRPr="00093FE6" w:rsidRDefault="00A50764" w:rsidP="00A50764">
      <w:pPr>
        <w:widowControl w:val="0"/>
        <w:autoSpaceDE w:val="0"/>
        <w:autoSpaceDN w:val="0"/>
        <w:rPr>
          <w:rFonts w:ascii="Cambria" w:eastAsia="Cambria" w:hAnsi="Cambria" w:cs="Cambria"/>
          <w:szCs w:val="28"/>
          <w:lang w:eastAsia="en-US"/>
        </w:rPr>
      </w:pPr>
    </w:p>
    <w:p w:rsidR="00A50764" w:rsidRDefault="00E502F6" w:rsidP="00E502F6">
      <w:pPr>
        <w:widowControl w:val="0"/>
        <w:autoSpaceDE w:val="0"/>
        <w:autoSpaceDN w:val="0"/>
        <w:rPr>
          <w:rFonts w:eastAsia="Cambria"/>
          <w:szCs w:val="28"/>
          <w:lang w:eastAsia="en-US"/>
        </w:rPr>
      </w:pPr>
      <w:r>
        <w:rPr>
          <w:rFonts w:eastAsia="Cambria"/>
          <w:szCs w:val="28"/>
          <w:lang w:eastAsia="en-US"/>
        </w:rPr>
        <w:t xml:space="preserve"> </w:t>
      </w:r>
      <w:r w:rsidR="008A137A">
        <w:rPr>
          <w:rFonts w:eastAsia="Cambria"/>
          <w:szCs w:val="28"/>
          <w:lang w:eastAsia="en-US"/>
        </w:rPr>
        <w:t>15 июля</w:t>
      </w:r>
      <w:r w:rsidR="00A50764">
        <w:rPr>
          <w:rFonts w:eastAsia="Cambria"/>
          <w:szCs w:val="28"/>
          <w:lang w:eastAsia="en-US"/>
        </w:rPr>
        <w:t xml:space="preserve"> 2024 </w:t>
      </w:r>
      <w:r w:rsidR="00A50764" w:rsidRPr="00093FE6">
        <w:rPr>
          <w:rFonts w:eastAsia="Cambria"/>
          <w:szCs w:val="28"/>
          <w:lang w:eastAsia="en-US"/>
        </w:rPr>
        <w:t>г</w:t>
      </w:r>
      <w:r>
        <w:rPr>
          <w:rFonts w:eastAsia="Cambria"/>
          <w:szCs w:val="28"/>
          <w:lang w:eastAsia="en-US"/>
        </w:rPr>
        <w:t>ода</w:t>
      </w:r>
      <w:r w:rsidR="00A50764" w:rsidRPr="00093FE6">
        <w:rPr>
          <w:rFonts w:eastAsia="Cambria"/>
          <w:szCs w:val="28"/>
          <w:lang w:eastAsia="en-US"/>
        </w:rPr>
        <w:t xml:space="preserve">       </w:t>
      </w:r>
      <w:r w:rsidR="008A137A">
        <w:rPr>
          <w:rFonts w:eastAsia="Cambria"/>
          <w:szCs w:val="28"/>
          <w:lang w:eastAsia="en-US"/>
        </w:rPr>
        <w:t xml:space="preserve">                    </w:t>
      </w:r>
      <w:r w:rsidR="00D24D32">
        <w:rPr>
          <w:rFonts w:eastAsia="Cambria"/>
          <w:szCs w:val="28"/>
          <w:lang w:eastAsia="en-US"/>
        </w:rPr>
        <w:t>№</w:t>
      </w:r>
      <w:r>
        <w:rPr>
          <w:rFonts w:eastAsia="Cambria"/>
          <w:szCs w:val="28"/>
          <w:lang w:eastAsia="en-US"/>
        </w:rPr>
        <w:t xml:space="preserve"> </w:t>
      </w:r>
      <w:r w:rsidR="008A137A">
        <w:rPr>
          <w:rFonts w:eastAsia="Cambria"/>
          <w:szCs w:val="28"/>
          <w:lang w:eastAsia="en-US"/>
        </w:rPr>
        <w:t>74</w:t>
      </w:r>
      <w:r w:rsidR="00A50764" w:rsidRPr="00605F45">
        <w:rPr>
          <w:rFonts w:eastAsia="Cambria"/>
          <w:sz w:val="32"/>
          <w:szCs w:val="32"/>
          <w:lang w:eastAsia="en-US"/>
        </w:rPr>
        <w:t xml:space="preserve">  </w:t>
      </w:r>
      <w:r w:rsidR="00A50764" w:rsidRPr="00093FE6">
        <w:rPr>
          <w:rFonts w:eastAsia="Cambria"/>
          <w:szCs w:val="28"/>
          <w:lang w:eastAsia="en-US"/>
        </w:rPr>
        <w:t xml:space="preserve">                 </w:t>
      </w:r>
      <w:r w:rsidR="00A50764">
        <w:rPr>
          <w:rFonts w:eastAsia="Cambria"/>
          <w:szCs w:val="28"/>
          <w:lang w:eastAsia="en-US"/>
        </w:rPr>
        <w:t xml:space="preserve">            </w:t>
      </w:r>
      <w:r w:rsidR="00AF54A8">
        <w:rPr>
          <w:rFonts w:eastAsia="Cambria"/>
          <w:szCs w:val="28"/>
          <w:lang w:eastAsia="en-US"/>
        </w:rPr>
        <w:t xml:space="preserve"> </w:t>
      </w:r>
      <w:r>
        <w:rPr>
          <w:rFonts w:eastAsia="Cambria"/>
          <w:szCs w:val="28"/>
          <w:lang w:eastAsia="en-US"/>
        </w:rPr>
        <w:t xml:space="preserve">                х. Войнов</w:t>
      </w:r>
    </w:p>
    <w:p w:rsidR="00E502F6" w:rsidRPr="00E502F6" w:rsidRDefault="00E502F6" w:rsidP="00E502F6">
      <w:pPr>
        <w:widowControl w:val="0"/>
        <w:autoSpaceDE w:val="0"/>
        <w:autoSpaceDN w:val="0"/>
        <w:rPr>
          <w:rFonts w:eastAsia="Cambria"/>
          <w:szCs w:val="28"/>
          <w:lang w:eastAsia="en-US"/>
        </w:rPr>
      </w:pPr>
    </w:p>
    <w:p w:rsidR="008241B8" w:rsidRPr="00604E28" w:rsidRDefault="008241B8" w:rsidP="00E502F6">
      <w:pPr>
        <w:tabs>
          <w:tab w:val="left" w:pos="3544"/>
          <w:tab w:val="left" w:pos="4678"/>
        </w:tabs>
        <w:jc w:val="center"/>
        <w:rPr>
          <w:bCs/>
          <w:szCs w:val="28"/>
        </w:rPr>
      </w:pPr>
      <w:r w:rsidRPr="00604E28">
        <w:rPr>
          <w:bCs/>
          <w:szCs w:val="28"/>
        </w:rPr>
        <w:t xml:space="preserve">О внесении изменений в постановление от </w:t>
      </w:r>
      <w:r w:rsidR="00E502F6">
        <w:rPr>
          <w:bCs/>
          <w:szCs w:val="28"/>
        </w:rPr>
        <w:t xml:space="preserve">12.04.2016 </w:t>
      </w:r>
      <w:r w:rsidRPr="00604E28">
        <w:rPr>
          <w:bCs/>
          <w:szCs w:val="28"/>
        </w:rPr>
        <w:t xml:space="preserve"> № </w:t>
      </w:r>
      <w:r w:rsidR="00E502F6">
        <w:rPr>
          <w:bCs/>
          <w:szCs w:val="28"/>
        </w:rPr>
        <w:t>61</w:t>
      </w:r>
    </w:p>
    <w:p w:rsidR="00F242CA" w:rsidRPr="008A137A" w:rsidRDefault="008241B8" w:rsidP="008A137A">
      <w:pPr>
        <w:tabs>
          <w:tab w:val="left" w:pos="3544"/>
          <w:tab w:val="left" w:pos="4678"/>
        </w:tabs>
        <w:jc w:val="center"/>
        <w:rPr>
          <w:bCs/>
          <w:szCs w:val="28"/>
        </w:rPr>
      </w:pPr>
      <w:r w:rsidRPr="00604E28">
        <w:rPr>
          <w:bCs/>
          <w:szCs w:val="28"/>
        </w:rPr>
        <w:t>«</w:t>
      </w:r>
      <w:r w:rsidR="00F242CA" w:rsidRPr="00604E28">
        <w:rPr>
          <w:bCs/>
          <w:szCs w:val="28"/>
        </w:rPr>
        <w:t xml:space="preserve">Об утверждении </w:t>
      </w:r>
      <w:r w:rsidR="00ED43F4" w:rsidRPr="00604E28">
        <w:rPr>
          <w:bCs/>
          <w:szCs w:val="28"/>
        </w:rPr>
        <w:t>а</w:t>
      </w:r>
      <w:r w:rsidR="00F242CA" w:rsidRPr="00604E28">
        <w:rPr>
          <w:bCs/>
          <w:szCs w:val="28"/>
        </w:rPr>
        <w:t>дминистративного</w:t>
      </w:r>
      <w:r w:rsidR="00ED43F4" w:rsidRPr="00604E28">
        <w:rPr>
          <w:bCs/>
          <w:szCs w:val="28"/>
        </w:rPr>
        <w:t xml:space="preserve"> р</w:t>
      </w:r>
      <w:r w:rsidR="00F242CA" w:rsidRPr="00604E28">
        <w:rPr>
          <w:bCs/>
          <w:szCs w:val="28"/>
        </w:rPr>
        <w:t>егламента по</w:t>
      </w:r>
      <w:r w:rsidR="008A137A">
        <w:rPr>
          <w:bCs/>
          <w:szCs w:val="28"/>
        </w:rPr>
        <w:t xml:space="preserve"> </w:t>
      </w:r>
      <w:r w:rsidR="00F242CA" w:rsidRPr="00604E28">
        <w:rPr>
          <w:bCs/>
          <w:szCs w:val="28"/>
        </w:rPr>
        <w:t xml:space="preserve">предоставлению муниципальной услуги </w:t>
      </w:r>
      <w:r w:rsidR="00F242CA" w:rsidRPr="00604E28">
        <w:rPr>
          <w:rFonts w:eastAsia="Calibri"/>
          <w:szCs w:val="28"/>
          <w:lang w:eastAsia="en-US"/>
        </w:rPr>
        <w:t>«</w:t>
      </w:r>
      <w:r w:rsidR="00F242CA" w:rsidRPr="00604E28">
        <w:rPr>
          <w:szCs w:val="28"/>
        </w:rPr>
        <w:t>Предоставление</w:t>
      </w:r>
      <w:r w:rsidR="008A137A">
        <w:rPr>
          <w:szCs w:val="28"/>
        </w:rPr>
        <w:t xml:space="preserve"> </w:t>
      </w:r>
      <w:r w:rsidR="00F242CA" w:rsidRPr="00604E28">
        <w:rPr>
          <w:szCs w:val="28"/>
        </w:rPr>
        <w:t>земельн</w:t>
      </w:r>
      <w:r w:rsidR="00612A60" w:rsidRPr="00604E28">
        <w:rPr>
          <w:szCs w:val="28"/>
        </w:rPr>
        <w:t>ого</w:t>
      </w:r>
      <w:r w:rsidR="00F242CA" w:rsidRPr="00604E28">
        <w:rPr>
          <w:szCs w:val="28"/>
        </w:rPr>
        <w:t xml:space="preserve"> участк</w:t>
      </w:r>
      <w:r w:rsidR="00612A60" w:rsidRPr="00604E28">
        <w:rPr>
          <w:szCs w:val="28"/>
        </w:rPr>
        <w:t>а</w:t>
      </w:r>
      <w:r w:rsidR="00A54479" w:rsidRPr="00604E28">
        <w:rPr>
          <w:szCs w:val="28"/>
        </w:rPr>
        <w:t>,</w:t>
      </w:r>
      <w:r w:rsidR="008A137A">
        <w:rPr>
          <w:szCs w:val="28"/>
        </w:rPr>
        <w:t xml:space="preserve">                </w:t>
      </w:r>
      <w:r w:rsidR="00A54479" w:rsidRPr="00604E28">
        <w:rPr>
          <w:szCs w:val="28"/>
        </w:rPr>
        <w:t xml:space="preserve"> </w:t>
      </w:r>
      <w:r w:rsidR="00612A60" w:rsidRPr="00604E28">
        <w:rPr>
          <w:szCs w:val="28"/>
        </w:rPr>
        <w:t>находящегося</w:t>
      </w:r>
      <w:r w:rsidR="00A54479" w:rsidRPr="00604E28">
        <w:rPr>
          <w:szCs w:val="28"/>
        </w:rPr>
        <w:t xml:space="preserve"> в муниципальной</w:t>
      </w:r>
      <w:r w:rsidR="008A137A">
        <w:rPr>
          <w:bCs/>
          <w:szCs w:val="28"/>
        </w:rPr>
        <w:t xml:space="preserve"> </w:t>
      </w:r>
      <w:r w:rsidR="00A54479" w:rsidRPr="00604E28">
        <w:rPr>
          <w:szCs w:val="28"/>
        </w:rPr>
        <w:t>собственности</w:t>
      </w:r>
      <w:r w:rsidR="00612A60" w:rsidRPr="00604E28">
        <w:rPr>
          <w:szCs w:val="28"/>
        </w:rPr>
        <w:t xml:space="preserve"> или государственная собственность</w:t>
      </w:r>
      <w:r w:rsidR="008A137A">
        <w:rPr>
          <w:szCs w:val="28"/>
        </w:rPr>
        <w:t xml:space="preserve"> </w:t>
      </w:r>
      <w:bookmarkStart w:id="0" w:name="_GoBack"/>
      <w:bookmarkEnd w:id="0"/>
      <w:r w:rsidR="00612A60" w:rsidRPr="00604E28">
        <w:rPr>
          <w:szCs w:val="28"/>
        </w:rPr>
        <w:t>на который</w:t>
      </w:r>
      <w:r w:rsidR="000F2942" w:rsidRPr="00604E28">
        <w:rPr>
          <w:szCs w:val="28"/>
        </w:rPr>
        <w:t xml:space="preserve"> </w:t>
      </w:r>
      <w:r w:rsidR="00612A60" w:rsidRPr="00604E28">
        <w:rPr>
          <w:szCs w:val="28"/>
        </w:rPr>
        <w:t>не разграничена</w:t>
      </w:r>
      <w:r w:rsidR="006C7986" w:rsidRPr="00604E28">
        <w:rPr>
          <w:szCs w:val="28"/>
        </w:rPr>
        <w:t xml:space="preserve"> </w:t>
      </w:r>
      <w:r w:rsidR="006337EF" w:rsidRPr="00604E28">
        <w:rPr>
          <w:szCs w:val="28"/>
        </w:rPr>
        <w:t>в собственность</w:t>
      </w:r>
      <w:r w:rsidR="00E502F6">
        <w:rPr>
          <w:szCs w:val="28"/>
        </w:rPr>
        <w:t xml:space="preserve"> </w:t>
      </w:r>
      <w:r w:rsidR="00A54479" w:rsidRPr="00604E28">
        <w:rPr>
          <w:szCs w:val="28"/>
        </w:rPr>
        <w:t>бесплатно</w:t>
      </w:r>
      <w:r w:rsidR="00F242CA" w:rsidRPr="00604E28">
        <w:rPr>
          <w:rFonts w:eastAsia="Calibri"/>
          <w:szCs w:val="28"/>
          <w:lang w:eastAsia="en-US"/>
        </w:rPr>
        <w:t>»</w:t>
      </w:r>
    </w:p>
    <w:p w:rsidR="008241B8" w:rsidRPr="00CC2DF0" w:rsidRDefault="008241B8" w:rsidP="008241B8">
      <w:pPr>
        <w:spacing w:line="276" w:lineRule="auto"/>
        <w:rPr>
          <w:bCs/>
          <w:szCs w:val="28"/>
        </w:rPr>
      </w:pPr>
    </w:p>
    <w:p w:rsidR="00B50CA5" w:rsidRDefault="008241B8" w:rsidP="002B512F">
      <w:pPr>
        <w:ind w:left="57" w:right="283" w:firstLine="709"/>
        <w:jc w:val="both"/>
        <w:rPr>
          <w:color w:val="000000"/>
          <w:spacing w:val="5"/>
          <w:szCs w:val="28"/>
        </w:rPr>
      </w:pPr>
      <w:r w:rsidRPr="00CC2DF0">
        <w:rPr>
          <w:szCs w:val="28"/>
        </w:rPr>
        <w:t>Рассмотрев про</w:t>
      </w:r>
      <w:r w:rsidR="0071191A" w:rsidRPr="00CC2DF0">
        <w:rPr>
          <w:szCs w:val="28"/>
        </w:rPr>
        <w:t>тест</w:t>
      </w:r>
      <w:r w:rsidRPr="00CC2DF0">
        <w:rPr>
          <w:szCs w:val="28"/>
        </w:rPr>
        <w:t xml:space="preserve"> прокуратуры Егорлыкского района от 0</w:t>
      </w:r>
      <w:r w:rsidR="00CC2DF0" w:rsidRPr="00CC2DF0">
        <w:rPr>
          <w:szCs w:val="28"/>
        </w:rPr>
        <w:t>2</w:t>
      </w:r>
      <w:r w:rsidRPr="00CC2DF0">
        <w:rPr>
          <w:szCs w:val="28"/>
        </w:rPr>
        <w:t>.0</w:t>
      </w:r>
      <w:r w:rsidR="00CC2DF0" w:rsidRPr="00CC2DF0">
        <w:rPr>
          <w:szCs w:val="28"/>
        </w:rPr>
        <w:t>4</w:t>
      </w:r>
      <w:r w:rsidRPr="00CC2DF0">
        <w:rPr>
          <w:szCs w:val="28"/>
        </w:rPr>
        <w:t>.20</w:t>
      </w:r>
      <w:r w:rsidR="00CC2DF0" w:rsidRPr="00CC2DF0">
        <w:rPr>
          <w:szCs w:val="28"/>
        </w:rPr>
        <w:t>24</w:t>
      </w:r>
      <w:r w:rsidRPr="00CC2DF0">
        <w:rPr>
          <w:szCs w:val="28"/>
        </w:rPr>
        <w:t>г</w:t>
      </w:r>
      <w:r w:rsidR="00E502F6">
        <w:rPr>
          <w:szCs w:val="28"/>
        </w:rPr>
        <w:t>. № 7-17-24/Прдп148</w:t>
      </w:r>
      <w:r w:rsidR="00CC2DF0" w:rsidRPr="00CC2DF0">
        <w:rPr>
          <w:szCs w:val="28"/>
        </w:rPr>
        <w:t>-24-20600020</w:t>
      </w:r>
      <w:r w:rsidRPr="00CC2DF0">
        <w:rPr>
          <w:szCs w:val="28"/>
        </w:rPr>
        <w:t xml:space="preserve">, на основании </w:t>
      </w:r>
      <w:r w:rsidR="00CC2DF0" w:rsidRPr="00CC2DF0">
        <w:rPr>
          <w:szCs w:val="28"/>
        </w:rPr>
        <w:t>Областного закона Ростовской области от 30.06.2023 г. № 893-ЗС «О внесении изменений в Областной закон «О регулировании земельных отношений в Ростовской области</w:t>
      </w:r>
      <w:r w:rsidRPr="00CC2DF0">
        <w:rPr>
          <w:szCs w:val="28"/>
        </w:rPr>
        <w:t xml:space="preserve">, </w:t>
      </w:r>
      <w:r w:rsidRPr="00CC2DF0">
        <w:rPr>
          <w:color w:val="000000"/>
          <w:spacing w:val="5"/>
          <w:szCs w:val="28"/>
        </w:rPr>
        <w:t xml:space="preserve">руководствуясь </w:t>
      </w:r>
      <w:r w:rsidR="006337EF" w:rsidRPr="00CC2DF0">
        <w:rPr>
          <w:color w:val="000000"/>
          <w:spacing w:val="5"/>
          <w:szCs w:val="28"/>
        </w:rPr>
        <w:t>Уставом муниципального</w:t>
      </w:r>
      <w:r w:rsidRPr="00CC2DF0">
        <w:rPr>
          <w:color w:val="000000"/>
          <w:spacing w:val="5"/>
          <w:szCs w:val="28"/>
        </w:rPr>
        <w:t xml:space="preserve"> образования «</w:t>
      </w:r>
      <w:r w:rsidR="00E502F6">
        <w:rPr>
          <w:color w:val="000000"/>
          <w:spacing w:val="5"/>
          <w:szCs w:val="28"/>
        </w:rPr>
        <w:t>Войновское</w:t>
      </w:r>
      <w:r w:rsidRPr="00CC2DF0">
        <w:rPr>
          <w:color w:val="000000"/>
          <w:spacing w:val="5"/>
          <w:szCs w:val="28"/>
        </w:rPr>
        <w:t xml:space="preserve"> сельское поселение»</w:t>
      </w:r>
      <w:r w:rsidR="00E502F6">
        <w:rPr>
          <w:color w:val="000000"/>
          <w:spacing w:val="5"/>
          <w:szCs w:val="28"/>
        </w:rPr>
        <w:t xml:space="preserve">, Администрация Войновского сельского поселения </w:t>
      </w:r>
      <w:r w:rsidR="00604E28">
        <w:rPr>
          <w:color w:val="000000"/>
          <w:spacing w:val="5"/>
          <w:szCs w:val="28"/>
        </w:rPr>
        <w:t xml:space="preserve"> </w:t>
      </w:r>
    </w:p>
    <w:p w:rsidR="00E502F6" w:rsidRDefault="00E502F6" w:rsidP="00E502F6">
      <w:pPr>
        <w:ind w:right="283"/>
        <w:jc w:val="both"/>
        <w:rPr>
          <w:color w:val="000000"/>
          <w:spacing w:val="5"/>
          <w:szCs w:val="28"/>
        </w:rPr>
      </w:pPr>
    </w:p>
    <w:p w:rsidR="00B119AC" w:rsidRDefault="00E502F6" w:rsidP="00E502F6">
      <w:pPr>
        <w:ind w:right="283"/>
        <w:jc w:val="both"/>
        <w:rPr>
          <w:szCs w:val="28"/>
        </w:rPr>
      </w:pPr>
      <w:r>
        <w:rPr>
          <w:color w:val="000000"/>
          <w:spacing w:val="5"/>
          <w:szCs w:val="28"/>
        </w:rPr>
        <w:t xml:space="preserve">                                               </w:t>
      </w:r>
      <w:r>
        <w:rPr>
          <w:szCs w:val="28"/>
        </w:rPr>
        <w:t>постановляет:</w:t>
      </w:r>
    </w:p>
    <w:p w:rsidR="006F757B" w:rsidRPr="00CC2DF0" w:rsidRDefault="006F757B" w:rsidP="00E502F6">
      <w:pPr>
        <w:ind w:right="283"/>
        <w:jc w:val="both"/>
        <w:rPr>
          <w:szCs w:val="28"/>
        </w:rPr>
      </w:pPr>
    </w:p>
    <w:p w:rsidR="0018636D" w:rsidRDefault="008241B8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CC2DF0">
        <w:rPr>
          <w:szCs w:val="28"/>
        </w:rPr>
        <w:t xml:space="preserve">Внести в постановление от </w:t>
      </w:r>
      <w:r w:rsidR="00E502F6">
        <w:rPr>
          <w:szCs w:val="28"/>
        </w:rPr>
        <w:t>12.04.2016</w:t>
      </w:r>
      <w:r w:rsidR="0053499B" w:rsidRPr="00CC2DF0">
        <w:rPr>
          <w:szCs w:val="28"/>
        </w:rPr>
        <w:t xml:space="preserve"> г.</w:t>
      </w:r>
      <w:r w:rsidRPr="00CC2DF0">
        <w:rPr>
          <w:szCs w:val="28"/>
        </w:rPr>
        <w:t xml:space="preserve"> № </w:t>
      </w:r>
      <w:r w:rsidR="00E502F6">
        <w:rPr>
          <w:szCs w:val="28"/>
        </w:rPr>
        <w:t>61</w:t>
      </w:r>
      <w:r w:rsidR="00D57F15">
        <w:rPr>
          <w:szCs w:val="28"/>
        </w:rPr>
        <w:t xml:space="preserve"> «Об утверждении а</w:t>
      </w:r>
      <w:r w:rsidRPr="00CC2DF0">
        <w:rPr>
          <w:szCs w:val="28"/>
        </w:rPr>
        <w:t xml:space="preserve">дминистративного регламента по предоставлению муниципальной услуги «Предоставление земельного участка, находящегося </w:t>
      </w:r>
      <w:proofErr w:type="gramStart"/>
      <w:r w:rsidRPr="00CC2DF0">
        <w:rPr>
          <w:szCs w:val="28"/>
        </w:rPr>
        <w:t>в</w:t>
      </w:r>
      <w:proofErr w:type="gramEnd"/>
      <w:r w:rsidRPr="00CC2DF0">
        <w:rPr>
          <w:szCs w:val="28"/>
        </w:rPr>
        <w:t xml:space="preserve"> муниципальной </w:t>
      </w:r>
      <w:r w:rsidR="0018636D" w:rsidRPr="00CC2DF0">
        <w:rPr>
          <w:szCs w:val="28"/>
        </w:rPr>
        <w:t xml:space="preserve">собственности </w:t>
      </w:r>
      <w:r w:rsidRPr="00CC2DF0">
        <w:rPr>
          <w:szCs w:val="28"/>
        </w:rPr>
        <w:t>в собственность бесплатно</w:t>
      </w:r>
      <w:r w:rsidRPr="00CC2DF0">
        <w:rPr>
          <w:rFonts w:eastAsia="Calibri"/>
          <w:szCs w:val="28"/>
          <w:lang w:eastAsia="en-US"/>
        </w:rPr>
        <w:t>»</w:t>
      </w:r>
      <w:r w:rsidR="002B47A5">
        <w:rPr>
          <w:rFonts w:eastAsia="Calibri"/>
          <w:szCs w:val="28"/>
          <w:lang w:eastAsia="en-US"/>
        </w:rPr>
        <w:t xml:space="preserve"> (в редакции постановления № </w:t>
      </w:r>
      <w:r w:rsidR="006F757B">
        <w:rPr>
          <w:rFonts w:eastAsia="Calibri"/>
          <w:szCs w:val="28"/>
          <w:lang w:eastAsia="en-US"/>
        </w:rPr>
        <w:t>от 28.06.2017 № 87</w:t>
      </w:r>
      <w:r w:rsidR="002B47A5">
        <w:rPr>
          <w:rFonts w:eastAsia="Calibri"/>
          <w:szCs w:val="28"/>
          <w:lang w:eastAsia="en-US"/>
        </w:rPr>
        <w:t>)</w:t>
      </w:r>
      <w:r w:rsidR="008453F3" w:rsidRPr="00CC2DF0">
        <w:rPr>
          <w:rFonts w:eastAsia="Calibri"/>
          <w:szCs w:val="28"/>
          <w:lang w:eastAsia="en-US"/>
        </w:rPr>
        <w:t xml:space="preserve"> следующие изменения</w:t>
      </w:r>
      <w:r w:rsidR="0018636D">
        <w:rPr>
          <w:bCs/>
          <w:szCs w:val="28"/>
        </w:rPr>
        <w:t>:</w:t>
      </w:r>
    </w:p>
    <w:p w:rsidR="0018636D" w:rsidRPr="004C691A" w:rsidRDefault="00552876" w:rsidP="00364ABE">
      <w:pPr>
        <w:tabs>
          <w:tab w:val="left" w:pos="426"/>
        </w:tabs>
        <w:suppressAutoHyphens w:val="0"/>
        <w:ind w:right="284"/>
        <w:jc w:val="both"/>
        <w:rPr>
          <w:bCs/>
          <w:szCs w:val="28"/>
        </w:rPr>
      </w:pPr>
      <w:r>
        <w:rPr>
          <w:bCs/>
          <w:szCs w:val="28"/>
        </w:rPr>
        <w:t xml:space="preserve">      </w:t>
      </w:r>
      <w:proofErr w:type="gramStart"/>
      <w:r w:rsidR="00364ABE">
        <w:rPr>
          <w:bCs/>
          <w:szCs w:val="28"/>
        </w:rPr>
        <w:t xml:space="preserve">-  </w:t>
      </w:r>
      <w:r w:rsidR="00A307D4" w:rsidRPr="0018636D">
        <w:rPr>
          <w:bCs/>
          <w:szCs w:val="28"/>
        </w:rPr>
        <w:t>в п. 1.2 Регламента добавить</w:t>
      </w:r>
      <w:r w:rsidR="0018636D">
        <w:rPr>
          <w:bCs/>
          <w:szCs w:val="28"/>
        </w:rPr>
        <w:t xml:space="preserve"> следующую строку «</w:t>
      </w:r>
      <w:r w:rsidR="004C691A">
        <w:rPr>
          <w:bCs/>
          <w:szCs w:val="28"/>
        </w:rPr>
        <w:t>П</w:t>
      </w:r>
      <w:r w:rsidR="004C691A" w:rsidRPr="004C691A">
        <w:rPr>
          <w:bCs/>
          <w:szCs w:val="28"/>
        </w:rPr>
        <w:t xml:space="preserve">раво на однократное бесплатное приобретение в собственность земельных участков, переданных в муниципальную собственность </w:t>
      </w:r>
      <w:r w:rsidR="006F757B">
        <w:rPr>
          <w:bCs/>
          <w:szCs w:val="28"/>
        </w:rPr>
        <w:t>Войновского</w:t>
      </w:r>
      <w:r w:rsidR="00D244CC">
        <w:rPr>
          <w:bCs/>
          <w:szCs w:val="28"/>
        </w:rPr>
        <w:t xml:space="preserve"> сельского поселения </w:t>
      </w:r>
      <w:r w:rsidR="004C691A" w:rsidRPr="004C691A">
        <w:rPr>
          <w:bCs/>
          <w:szCs w:val="28"/>
        </w:rPr>
        <w:t>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</w:t>
      </w:r>
      <w:proofErr w:type="gramEnd"/>
      <w:r w:rsidR="004C691A" w:rsidRPr="004C691A">
        <w:rPr>
          <w:bCs/>
          <w:szCs w:val="28"/>
        </w:rPr>
        <w:t xml:space="preserve"> </w:t>
      </w:r>
      <w:proofErr w:type="gramStart"/>
      <w:r w:rsidR="004C691A" w:rsidRPr="004C691A">
        <w:rPr>
          <w:bCs/>
          <w:szCs w:val="28"/>
        </w:rPr>
        <w:t>участков, находящихся в муниципальной собственности</w:t>
      </w:r>
      <w:r w:rsidR="00AF54A8">
        <w:rPr>
          <w:bCs/>
          <w:szCs w:val="28"/>
        </w:rPr>
        <w:t xml:space="preserve"> </w:t>
      </w:r>
      <w:r w:rsidR="006F757B">
        <w:rPr>
          <w:bCs/>
          <w:szCs w:val="28"/>
        </w:rPr>
        <w:t>Войновского</w:t>
      </w:r>
      <w:r w:rsidR="00D244CC">
        <w:rPr>
          <w:bCs/>
          <w:szCs w:val="28"/>
        </w:rPr>
        <w:t xml:space="preserve"> сельского поселения</w:t>
      </w:r>
      <w:r w:rsidR="004C691A" w:rsidRPr="004C691A">
        <w:rPr>
          <w:bCs/>
          <w:szCs w:val="28"/>
        </w:rPr>
        <w:t xml:space="preserve">, имеют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 военнослужащие, лица, заключившие контракт о пребывании в добровольческом формировании, содействующем выполнению задач, возложенных на </w:t>
      </w:r>
      <w:r w:rsidR="004C691A" w:rsidRPr="004C691A">
        <w:rPr>
          <w:bCs/>
          <w:szCs w:val="28"/>
        </w:rPr>
        <w:lastRenderedPageBreak/>
        <w:t>Вооруженные Силы Российской Федерации, и лица, проходящие (проходившие) службу в войсках национальной</w:t>
      </w:r>
      <w:proofErr w:type="gramEnd"/>
      <w:r w:rsidR="004C691A" w:rsidRPr="004C691A">
        <w:rPr>
          <w:bCs/>
          <w:szCs w:val="28"/>
        </w:rPr>
        <w:t xml:space="preserve">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 такой регистрации – по месту пребывания на территории Ростовской области.</w:t>
      </w:r>
      <w:r w:rsidR="004C691A">
        <w:rPr>
          <w:bCs/>
          <w:szCs w:val="28"/>
        </w:rPr>
        <w:t xml:space="preserve"> </w:t>
      </w:r>
      <w:proofErr w:type="gramStart"/>
      <w:r w:rsidR="004C691A" w:rsidRPr="004C691A">
        <w:rPr>
          <w:bCs/>
          <w:szCs w:val="28"/>
        </w:rPr>
        <w:t xml:space="preserve">В случае гибели (смерти) </w:t>
      </w:r>
      <w:r w:rsidR="004C691A">
        <w:rPr>
          <w:bCs/>
          <w:szCs w:val="28"/>
        </w:rPr>
        <w:t>вышеуказанных</w:t>
      </w:r>
      <w:r w:rsidR="004C691A" w:rsidRPr="004C691A">
        <w:rPr>
          <w:bCs/>
          <w:szCs w:val="28"/>
        </w:rPr>
        <w:t xml:space="preserve"> 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</w:t>
      </w:r>
      <w:r w:rsidR="004C691A">
        <w:rPr>
          <w:bCs/>
          <w:szCs w:val="28"/>
        </w:rPr>
        <w:t xml:space="preserve">в </w:t>
      </w:r>
      <w:r w:rsidR="004C691A" w:rsidRPr="004C691A">
        <w:rPr>
          <w:bCs/>
          <w:szCs w:val="28"/>
        </w:rPr>
        <w:t>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 лиц члены их семей, к которым относятся</w:t>
      </w:r>
      <w:proofErr w:type="gramEnd"/>
      <w:r w:rsidR="004C691A" w:rsidRPr="004C691A">
        <w:rPr>
          <w:bCs/>
          <w:szCs w:val="28"/>
        </w:rPr>
        <w:t xml:space="preserve"> </w:t>
      </w:r>
      <w:proofErr w:type="gramStart"/>
      <w:r w:rsidR="004C691A" w:rsidRPr="004C691A">
        <w:rPr>
          <w:bCs/>
          <w:szCs w:val="28"/>
        </w:rPr>
        <w:t>вдова (вдовец), не вступившая (не вступивший) в повторный брак, родители, дети в возрасте до 18 лет, дети старше 18 лет, ставшие инвалидами до достижения ими возраста 18 лет, и дети в возрасте до 23 лет, обучающиеся в организациях, осуществляющих образовательную деятельность, по очной форме обучения.</w:t>
      </w:r>
      <w:proofErr w:type="gramEnd"/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 xml:space="preserve">Лицам, указанным в </w:t>
      </w:r>
      <w:r w:rsidR="004C691A">
        <w:rPr>
          <w:bCs/>
          <w:szCs w:val="28"/>
        </w:rPr>
        <w:t>данном пункте</w:t>
      </w:r>
      <w:r w:rsidR="004C691A" w:rsidRPr="004C691A">
        <w:rPr>
          <w:bCs/>
          <w:szCs w:val="28"/>
        </w:rPr>
        <w:t>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  <w:r w:rsidR="004C691A">
        <w:rPr>
          <w:bCs/>
          <w:szCs w:val="28"/>
        </w:rPr>
        <w:t xml:space="preserve"> </w:t>
      </w:r>
      <w:r w:rsidR="004C691A" w:rsidRPr="004C691A">
        <w:rPr>
          <w:bCs/>
          <w:szCs w:val="28"/>
        </w:rPr>
        <w:t>Членам семьи указанных военнослужащих и лиц земельный участок предоставляется в общую долевую собственность в равных долях</w:t>
      </w:r>
      <w:r w:rsidR="002B512F">
        <w:rPr>
          <w:bCs/>
          <w:szCs w:val="28"/>
        </w:rPr>
        <w:t>»</w:t>
      </w:r>
      <w:r w:rsidR="006F757B">
        <w:rPr>
          <w:bCs/>
          <w:szCs w:val="28"/>
        </w:rPr>
        <w:t>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 xml:space="preserve">Организацию исполнения настоящего постановления возложить на </w:t>
      </w:r>
      <w:r w:rsidR="002B47A5">
        <w:rPr>
          <w:color w:val="000000"/>
          <w:szCs w:val="28"/>
        </w:rPr>
        <w:t xml:space="preserve">ведущего </w:t>
      </w:r>
      <w:r w:rsidR="00BE399B" w:rsidRPr="0018636D">
        <w:rPr>
          <w:color w:val="000000"/>
          <w:szCs w:val="28"/>
        </w:rPr>
        <w:t xml:space="preserve">специалиста </w:t>
      </w:r>
      <w:r w:rsidR="006F757B">
        <w:rPr>
          <w:color w:val="000000"/>
          <w:szCs w:val="28"/>
        </w:rPr>
        <w:t>Орехову Ф.З.</w:t>
      </w:r>
    </w:p>
    <w:p w:rsid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proofErr w:type="gramStart"/>
      <w:r w:rsidRPr="0018636D">
        <w:rPr>
          <w:color w:val="000000"/>
          <w:szCs w:val="28"/>
        </w:rPr>
        <w:t>Контроль за</w:t>
      </w:r>
      <w:proofErr w:type="gramEnd"/>
      <w:r w:rsidRPr="0018636D">
        <w:rPr>
          <w:color w:val="000000"/>
          <w:szCs w:val="28"/>
        </w:rPr>
        <w:t xml:space="preserve"> исполнением настоящего постановления оставляю за собой.</w:t>
      </w:r>
    </w:p>
    <w:p w:rsidR="00612A60" w:rsidRPr="0018636D" w:rsidRDefault="00612A60" w:rsidP="002B512F">
      <w:pPr>
        <w:numPr>
          <w:ilvl w:val="0"/>
          <w:numId w:val="13"/>
        </w:numPr>
        <w:tabs>
          <w:tab w:val="left" w:pos="426"/>
        </w:tabs>
        <w:suppressAutoHyphens w:val="0"/>
        <w:ind w:left="0" w:right="284" w:firstLine="425"/>
        <w:jc w:val="both"/>
        <w:rPr>
          <w:bCs/>
          <w:szCs w:val="28"/>
        </w:rPr>
      </w:pPr>
      <w:r w:rsidRPr="0018636D">
        <w:rPr>
          <w:color w:val="000000"/>
          <w:szCs w:val="28"/>
        </w:rPr>
        <w:t>Настоящее постановление вступает в силу со дн</w:t>
      </w:r>
      <w:r w:rsidR="006F757B">
        <w:rPr>
          <w:color w:val="000000"/>
          <w:szCs w:val="28"/>
        </w:rPr>
        <w:t>я его официального опубликования</w:t>
      </w:r>
      <w:r w:rsidRPr="0018636D">
        <w:rPr>
          <w:color w:val="000000"/>
          <w:szCs w:val="28"/>
        </w:rPr>
        <w:t>.</w:t>
      </w:r>
    </w:p>
    <w:p w:rsidR="00612A60" w:rsidRPr="00CC2DF0" w:rsidRDefault="00612A60" w:rsidP="002B512F">
      <w:pPr>
        <w:tabs>
          <w:tab w:val="left" w:pos="10204"/>
        </w:tabs>
        <w:ind w:right="-2"/>
        <w:jc w:val="both"/>
        <w:rPr>
          <w:color w:val="000000"/>
          <w:szCs w:val="28"/>
        </w:rPr>
      </w:pPr>
    </w:p>
    <w:p w:rsidR="008A137A" w:rsidRDefault="008A137A" w:rsidP="006F757B">
      <w:pPr>
        <w:ind w:right="283"/>
        <w:rPr>
          <w:szCs w:val="28"/>
        </w:rPr>
      </w:pPr>
    </w:p>
    <w:p w:rsidR="00B50CA5" w:rsidRPr="00E06250" w:rsidRDefault="006F757B" w:rsidP="006F757B">
      <w:pPr>
        <w:ind w:right="283"/>
        <w:rPr>
          <w:szCs w:val="28"/>
        </w:rPr>
      </w:pPr>
      <w:r>
        <w:rPr>
          <w:szCs w:val="28"/>
        </w:rPr>
        <w:t>Глава А</w:t>
      </w:r>
      <w:r w:rsidR="00B50CA5" w:rsidRPr="00E06250">
        <w:rPr>
          <w:szCs w:val="28"/>
        </w:rPr>
        <w:t>дминистрации</w:t>
      </w:r>
    </w:p>
    <w:p w:rsidR="00B50CA5" w:rsidRPr="00E06250" w:rsidRDefault="006F757B" w:rsidP="006F757B">
      <w:pPr>
        <w:ind w:right="283"/>
        <w:rPr>
          <w:szCs w:val="28"/>
        </w:rPr>
      </w:pPr>
      <w:r>
        <w:rPr>
          <w:szCs w:val="28"/>
        </w:rPr>
        <w:t>Войновского</w:t>
      </w:r>
      <w:r w:rsidR="00B50CA5" w:rsidRPr="00E06250">
        <w:rPr>
          <w:szCs w:val="28"/>
        </w:rPr>
        <w:t xml:space="preserve"> сельского поселения                    </w:t>
      </w:r>
      <w:r>
        <w:rPr>
          <w:szCs w:val="28"/>
        </w:rPr>
        <w:t xml:space="preserve">                      В.В. Гавриленко</w:t>
      </w:r>
    </w:p>
    <w:p w:rsidR="0053499B" w:rsidRPr="00CC2DF0" w:rsidRDefault="0053499B" w:rsidP="002B512F">
      <w:pPr>
        <w:rPr>
          <w:szCs w:val="28"/>
        </w:rPr>
      </w:pPr>
    </w:p>
    <w:p w:rsidR="00F242CA" w:rsidRPr="008453F3" w:rsidRDefault="00F242CA">
      <w:pPr>
        <w:autoSpaceDE w:val="0"/>
        <w:ind w:firstLine="851"/>
        <w:jc w:val="right"/>
        <w:rPr>
          <w:sz w:val="24"/>
          <w:szCs w:val="24"/>
        </w:rPr>
      </w:pPr>
    </w:p>
    <w:sectPr w:rsidR="00F242CA" w:rsidRPr="008453F3" w:rsidSect="008A137A">
      <w:pgSz w:w="11906" w:h="16838"/>
      <w:pgMar w:top="851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EF" w:rsidRDefault="003243EF" w:rsidP="000A24CA">
      <w:r>
        <w:separator/>
      </w:r>
    </w:p>
  </w:endnote>
  <w:endnote w:type="continuationSeparator" w:id="0">
    <w:p w:rsidR="003243EF" w:rsidRDefault="003243EF" w:rsidP="000A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EF" w:rsidRDefault="003243EF" w:rsidP="000A24CA">
      <w:r>
        <w:separator/>
      </w:r>
    </w:p>
  </w:footnote>
  <w:footnote w:type="continuationSeparator" w:id="0">
    <w:p w:rsidR="003243EF" w:rsidRDefault="003243EF" w:rsidP="000A2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</w:abstractNum>
  <w:abstractNum w:abstractNumId="3">
    <w:nsid w:val="00000004"/>
    <w:multiLevelType w:val="singleLevel"/>
    <w:tmpl w:val="00000004"/>
    <w:name w:val="WW8Num5"/>
    <w:lvl w:ilvl="0">
      <w:start w:val="3"/>
      <w:numFmt w:val="upperRoman"/>
      <w:lvlText w:val="%1."/>
      <w:lvlJc w:val="left"/>
      <w:pPr>
        <w:tabs>
          <w:tab w:val="num" w:pos="708"/>
        </w:tabs>
        <w:ind w:left="1080" w:hanging="720"/>
      </w:pPr>
      <w:rPr>
        <w:rFonts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1527" w:hanging="9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54F9B"/>
    <w:multiLevelType w:val="multilevel"/>
    <w:tmpl w:val="4A2AC4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085FED"/>
    <w:multiLevelType w:val="hybridMultilevel"/>
    <w:tmpl w:val="C6623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B1C08"/>
    <w:multiLevelType w:val="multilevel"/>
    <w:tmpl w:val="F810162E"/>
    <w:lvl w:ilvl="0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05" w:hanging="465"/>
      </w:pPr>
      <w:rPr>
        <w:rFonts w:ascii="Times New Roman" w:eastAsia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ascii="Times New Roman" w:eastAsia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ascii="Times New Roman" w:eastAsia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ascii="Times New Roman" w:eastAsia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ascii="Times New Roman" w:eastAsia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ascii="Times New Roman" w:eastAsia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ascii="Times New Roman" w:eastAsia="Times New Roman" w:hAnsi="Times New Roman" w:hint="default"/>
      </w:rPr>
    </w:lvl>
  </w:abstractNum>
  <w:abstractNum w:abstractNumId="8">
    <w:nsid w:val="18AB1361"/>
    <w:multiLevelType w:val="hybridMultilevel"/>
    <w:tmpl w:val="6CF4577E"/>
    <w:lvl w:ilvl="0" w:tplc="4BDA683E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8143E56"/>
    <w:multiLevelType w:val="hybridMultilevel"/>
    <w:tmpl w:val="517C6AAA"/>
    <w:lvl w:ilvl="0" w:tplc="9CD05A9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B293F"/>
    <w:multiLevelType w:val="hybridMultilevel"/>
    <w:tmpl w:val="448ADD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4FBA465F"/>
    <w:multiLevelType w:val="hybridMultilevel"/>
    <w:tmpl w:val="F10AD58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2">
    <w:nsid w:val="6ED95345"/>
    <w:multiLevelType w:val="hybridMultilevel"/>
    <w:tmpl w:val="F678209A"/>
    <w:lvl w:ilvl="0" w:tplc="421A6388">
      <w:start w:val="1"/>
      <w:numFmt w:val="decimal"/>
      <w:lvlText w:val="%1."/>
      <w:lvlJc w:val="left"/>
      <w:pPr>
        <w:ind w:left="567" w:firstLine="1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1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33"/>
    <w:rsid w:val="0001699E"/>
    <w:rsid w:val="00036D2E"/>
    <w:rsid w:val="0005169E"/>
    <w:rsid w:val="0007405E"/>
    <w:rsid w:val="000A24CA"/>
    <w:rsid w:val="000C3651"/>
    <w:rsid w:val="000D7990"/>
    <w:rsid w:val="000F2942"/>
    <w:rsid w:val="0018636D"/>
    <w:rsid w:val="001A1866"/>
    <w:rsid w:val="001A301D"/>
    <w:rsid w:val="001A59A7"/>
    <w:rsid w:val="002208D9"/>
    <w:rsid w:val="00220D33"/>
    <w:rsid w:val="00235815"/>
    <w:rsid w:val="00255D46"/>
    <w:rsid w:val="00263BAF"/>
    <w:rsid w:val="00277F7D"/>
    <w:rsid w:val="00282624"/>
    <w:rsid w:val="002A3058"/>
    <w:rsid w:val="002B47A5"/>
    <w:rsid w:val="002B512F"/>
    <w:rsid w:val="002B6A70"/>
    <w:rsid w:val="002D7ACE"/>
    <w:rsid w:val="003166DE"/>
    <w:rsid w:val="003243EF"/>
    <w:rsid w:val="00361DE3"/>
    <w:rsid w:val="00364ABE"/>
    <w:rsid w:val="00365997"/>
    <w:rsid w:val="00371C5F"/>
    <w:rsid w:val="003839E5"/>
    <w:rsid w:val="003A0756"/>
    <w:rsid w:val="003B178C"/>
    <w:rsid w:val="003D78F9"/>
    <w:rsid w:val="00414276"/>
    <w:rsid w:val="004505F3"/>
    <w:rsid w:val="00460331"/>
    <w:rsid w:val="00467906"/>
    <w:rsid w:val="00470F6B"/>
    <w:rsid w:val="004A0BEE"/>
    <w:rsid w:val="004C691A"/>
    <w:rsid w:val="004D1133"/>
    <w:rsid w:val="004D40AF"/>
    <w:rsid w:val="0050502B"/>
    <w:rsid w:val="00513238"/>
    <w:rsid w:val="00522F5D"/>
    <w:rsid w:val="0053499B"/>
    <w:rsid w:val="00541998"/>
    <w:rsid w:val="00547351"/>
    <w:rsid w:val="00552876"/>
    <w:rsid w:val="00561278"/>
    <w:rsid w:val="005B26A0"/>
    <w:rsid w:val="005F0E5C"/>
    <w:rsid w:val="00604E28"/>
    <w:rsid w:val="00605F45"/>
    <w:rsid w:val="00612A60"/>
    <w:rsid w:val="006337EF"/>
    <w:rsid w:val="0064752C"/>
    <w:rsid w:val="006A3146"/>
    <w:rsid w:val="006A6A35"/>
    <w:rsid w:val="006C7986"/>
    <w:rsid w:val="006F318D"/>
    <w:rsid w:val="006F757B"/>
    <w:rsid w:val="0071191A"/>
    <w:rsid w:val="00716BAF"/>
    <w:rsid w:val="00723687"/>
    <w:rsid w:val="00732A75"/>
    <w:rsid w:val="00737E48"/>
    <w:rsid w:val="007C42C5"/>
    <w:rsid w:val="007C6D3C"/>
    <w:rsid w:val="007E091B"/>
    <w:rsid w:val="008241B8"/>
    <w:rsid w:val="008453F3"/>
    <w:rsid w:val="00885897"/>
    <w:rsid w:val="008A137A"/>
    <w:rsid w:val="008D13D8"/>
    <w:rsid w:val="008D41EA"/>
    <w:rsid w:val="00920CB8"/>
    <w:rsid w:val="00946B31"/>
    <w:rsid w:val="009577D2"/>
    <w:rsid w:val="00962C28"/>
    <w:rsid w:val="00992B22"/>
    <w:rsid w:val="009B1728"/>
    <w:rsid w:val="009B3760"/>
    <w:rsid w:val="00A023E4"/>
    <w:rsid w:val="00A100CB"/>
    <w:rsid w:val="00A307D4"/>
    <w:rsid w:val="00A50764"/>
    <w:rsid w:val="00A54479"/>
    <w:rsid w:val="00A65B7B"/>
    <w:rsid w:val="00A741D0"/>
    <w:rsid w:val="00A7449A"/>
    <w:rsid w:val="00A85C95"/>
    <w:rsid w:val="00AB4D90"/>
    <w:rsid w:val="00AE7C67"/>
    <w:rsid w:val="00AF54A8"/>
    <w:rsid w:val="00B02A83"/>
    <w:rsid w:val="00B119AC"/>
    <w:rsid w:val="00B14DBB"/>
    <w:rsid w:val="00B444B3"/>
    <w:rsid w:val="00B50CA5"/>
    <w:rsid w:val="00B80C88"/>
    <w:rsid w:val="00BB168C"/>
    <w:rsid w:val="00BD5246"/>
    <w:rsid w:val="00BE399B"/>
    <w:rsid w:val="00C02F3E"/>
    <w:rsid w:val="00C25DDB"/>
    <w:rsid w:val="00C941F9"/>
    <w:rsid w:val="00CC2DF0"/>
    <w:rsid w:val="00CF24D5"/>
    <w:rsid w:val="00D04D48"/>
    <w:rsid w:val="00D244CC"/>
    <w:rsid w:val="00D24D32"/>
    <w:rsid w:val="00D51B55"/>
    <w:rsid w:val="00D57F15"/>
    <w:rsid w:val="00D8711C"/>
    <w:rsid w:val="00DC1CE5"/>
    <w:rsid w:val="00DF77B3"/>
    <w:rsid w:val="00E07255"/>
    <w:rsid w:val="00E224F3"/>
    <w:rsid w:val="00E502F6"/>
    <w:rsid w:val="00E52618"/>
    <w:rsid w:val="00E61D92"/>
    <w:rsid w:val="00E87515"/>
    <w:rsid w:val="00E979AE"/>
    <w:rsid w:val="00ED433F"/>
    <w:rsid w:val="00ED43F4"/>
    <w:rsid w:val="00EE23B7"/>
    <w:rsid w:val="00F1353D"/>
    <w:rsid w:val="00F242CA"/>
    <w:rsid w:val="00FC5B2A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F5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2880" w:firstLine="720"/>
      <w:outlineLvl w:val="0"/>
    </w:pPr>
    <w:rPr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53">
    <w:name w:val="Font Style53"/>
    <w:rPr>
      <w:rFonts w:ascii="Times New Roman" w:hAnsi="Times New Roman" w:cs="Times New Roman"/>
      <w:sz w:val="26"/>
      <w:szCs w:val="26"/>
    </w:rPr>
  </w:style>
  <w:style w:type="character" w:styleId="a5">
    <w:name w:val="Hyperlink"/>
    <w:uiPriority w:val="99"/>
    <w:rPr>
      <w:color w:val="0000FF"/>
      <w:u w:val="single"/>
    </w:rPr>
  </w:style>
  <w:style w:type="character" w:customStyle="1" w:styleId="11">
    <w:name w:val="Заголовок 1 Знак"/>
    <w:rPr>
      <w:bCs/>
      <w:sz w:val="28"/>
      <w:szCs w:val="24"/>
    </w:rPr>
  </w:style>
  <w:style w:type="paragraph" w:customStyle="1" w:styleId="12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</w:style>
  <w:style w:type="paragraph" w:styleId="aa">
    <w:name w:val="footer"/>
    <w:basedOn w:val="a"/>
  </w:style>
  <w:style w:type="paragraph" w:styleId="ab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"/>
  </w:style>
  <w:style w:type="paragraph" w:customStyle="1" w:styleId="ConsPlusNormal">
    <w:name w:val="ConsPlusNormal"/>
    <w:rsid w:val="0005169E"/>
    <w:pPr>
      <w:autoSpaceDE w:val="0"/>
      <w:autoSpaceDN w:val="0"/>
      <w:adjustRightInd w:val="0"/>
    </w:pPr>
    <w:rPr>
      <w:sz w:val="28"/>
      <w:szCs w:val="28"/>
    </w:rPr>
  </w:style>
  <w:style w:type="paragraph" w:styleId="af">
    <w:name w:val="No Spacing"/>
    <w:uiPriority w:val="1"/>
    <w:qFormat/>
    <w:rsid w:val="00EE23B7"/>
    <w:rPr>
      <w:sz w:val="24"/>
      <w:szCs w:val="24"/>
    </w:rPr>
  </w:style>
  <w:style w:type="character" w:customStyle="1" w:styleId="rvts6">
    <w:name w:val="rvts6"/>
    <w:basedOn w:val="a0"/>
    <w:uiPriority w:val="99"/>
    <w:rsid w:val="00612A60"/>
  </w:style>
  <w:style w:type="character" w:customStyle="1" w:styleId="b-serp-urlitem1">
    <w:name w:val="b-serp-url__item1"/>
    <w:uiPriority w:val="99"/>
    <w:rsid w:val="00612A60"/>
    <w:rPr>
      <w:rFonts w:cs="Times New Roman"/>
    </w:rPr>
  </w:style>
  <w:style w:type="character" w:customStyle="1" w:styleId="blk">
    <w:name w:val="blk"/>
    <w:rsid w:val="00513238"/>
    <w:rPr>
      <w:rFonts w:cs="Times New Roman"/>
    </w:rPr>
  </w:style>
  <w:style w:type="paragraph" w:customStyle="1" w:styleId="21">
    <w:name w:val="Основной текст с отступом 21"/>
    <w:basedOn w:val="a"/>
    <w:rsid w:val="008241B8"/>
    <w:pPr>
      <w:spacing w:line="360" w:lineRule="auto"/>
      <w:ind w:firstLine="540"/>
      <w:jc w:val="both"/>
    </w:pPr>
    <w:rPr>
      <w:rFonts w:ascii="Tms Rmn" w:hAnsi="Tms Rmn"/>
      <w:sz w:val="24"/>
      <w:szCs w:val="24"/>
      <w:lang w:eastAsia="ar-SA"/>
    </w:rPr>
  </w:style>
  <w:style w:type="table" w:styleId="af0">
    <w:name w:val="Table Grid"/>
    <w:basedOn w:val="a1"/>
    <w:uiPriority w:val="99"/>
    <w:rsid w:val="0001699E"/>
    <w:rPr>
      <w:rFonts w:ascii="Tms Rmn" w:hAnsi="Tms Rmn" w:cs="Tms Rm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AF5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72;&#1096;&#1073;&#1102;&#1088;&#1086;\Application%20Data\Microsoft\&#1064;&#1072;&#1073;&#1083;&#1086;&#1085;&#1099;\&#1055;&#1054;&#1057;&#1058;.%20&#1089;%20&#1055;&#1056;&#1048;&#1051;&#1054;&#1046;&#1045;&#1053;&#1048;&#1045;&#105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ПОСТ. с ПРИЛОЖЕНИЕМ</Template>
  <TotalTime>95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mashburo</dc:creator>
  <cp:keywords/>
  <cp:lastModifiedBy>Admin</cp:lastModifiedBy>
  <cp:revision>12</cp:revision>
  <cp:lastPrinted>2024-07-15T10:37:00Z</cp:lastPrinted>
  <dcterms:created xsi:type="dcterms:W3CDTF">2024-05-03T09:22:00Z</dcterms:created>
  <dcterms:modified xsi:type="dcterms:W3CDTF">2024-07-15T10:40:00Z</dcterms:modified>
</cp:coreProperties>
</file>