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A4" w:rsidRDefault="003E6AA4">
      <w:bookmarkStart w:id="0" w:name="_GoBack"/>
      <w:bookmarkEnd w:id="0"/>
    </w:p>
    <w:tbl>
      <w:tblPr>
        <w:tblpPr w:leftFromText="180" w:rightFromText="180" w:horzAnchor="margin" w:tblpY="-425"/>
        <w:tblW w:w="0" w:type="auto"/>
        <w:tblLook w:val="04A0" w:firstRow="1" w:lastRow="0" w:firstColumn="1" w:lastColumn="0" w:noHBand="0" w:noVBand="1"/>
      </w:tblPr>
      <w:tblGrid>
        <w:gridCol w:w="4151"/>
        <w:gridCol w:w="1289"/>
        <w:gridCol w:w="4198"/>
      </w:tblGrid>
      <w:tr w:rsidR="00557BB1" w:rsidRPr="00FB68E2" w:rsidTr="00A95976">
        <w:tc>
          <w:tcPr>
            <w:tcW w:w="9854" w:type="dxa"/>
            <w:gridSpan w:val="3"/>
            <w:shd w:val="clear" w:color="auto" w:fill="auto"/>
          </w:tcPr>
          <w:p w:rsidR="00C44C33" w:rsidRPr="00C44C33" w:rsidRDefault="00C44C33" w:rsidP="00C44C3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44C33">
              <w:rPr>
                <w:b/>
                <w:sz w:val="28"/>
                <w:szCs w:val="28"/>
              </w:rPr>
              <w:t xml:space="preserve">РОСТОВСКАЯ ОБЛАСТЬ </w:t>
            </w:r>
          </w:p>
          <w:p w:rsidR="00C44C33" w:rsidRPr="00C44C33" w:rsidRDefault="00C44C33" w:rsidP="00C44C3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44C33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C44C33" w:rsidRPr="00C44C33" w:rsidRDefault="00C44C33" w:rsidP="00C44C3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44C33">
              <w:rPr>
                <w:b/>
                <w:sz w:val="28"/>
                <w:szCs w:val="28"/>
              </w:rPr>
              <w:t>«ВОЙНОВСКОЕ СЕЛЬСКОЕ ПОСЕЛЕНИЕ»</w:t>
            </w:r>
          </w:p>
          <w:p w:rsidR="00C44C33" w:rsidRPr="00C44C33" w:rsidRDefault="00C44C33" w:rsidP="00C44C3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C44C33">
              <w:rPr>
                <w:b/>
                <w:sz w:val="26"/>
                <w:szCs w:val="26"/>
              </w:rPr>
              <w:t xml:space="preserve">СОБРАНИЕ ДЕПУТАТОВ ВОЙНОВСКОГО СЕЛЬСКОГО ПОСЕЛЕНИЯ </w:t>
            </w:r>
          </w:p>
          <w:p w:rsidR="004452C5" w:rsidRDefault="004452C5" w:rsidP="004452C5">
            <w:pPr>
              <w:jc w:val="center"/>
              <w:rPr>
                <w:b/>
                <w:sz w:val="32"/>
                <w:szCs w:val="32"/>
              </w:rPr>
            </w:pPr>
          </w:p>
          <w:p w:rsidR="00557BB1" w:rsidRPr="00FB68E2" w:rsidRDefault="004452C5" w:rsidP="004452C5">
            <w:pPr>
              <w:jc w:val="center"/>
              <w:rPr>
                <w:b/>
                <w:sz w:val="32"/>
                <w:szCs w:val="32"/>
              </w:rPr>
            </w:pPr>
            <w:r w:rsidRPr="006C7ED6">
              <w:rPr>
                <w:b/>
                <w:sz w:val="28"/>
                <w:szCs w:val="28"/>
              </w:rPr>
              <w:t>РЕШЕНИЕ</w:t>
            </w:r>
          </w:p>
        </w:tc>
      </w:tr>
      <w:tr w:rsidR="00557BB1" w:rsidRPr="00FB68E2" w:rsidTr="00A95976">
        <w:tc>
          <w:tcPr>
            <w:tcW w:w="9854" w:type="dxa"/>
            <w:gridSpan w:val="3"/>
            <w:shd w:val="clear" w:color="auto" w:fill="auto"/>
          </w:tcPr>
          <w:p w:rsidR="00673A8E" w:rsidRPr="00FB68E2" w:rsidRDefault="00673A8E" w:rsidP="003E6AA4">
            <w:pPr>
              <w:jc w:val="center"/>
              <w:rPr>
                <w:b/>
                <w:szCs w:val="28"/>
              </w:rPr>
            </w:pPr>
          </w:p>
        </w:tc>
      </w:tr>
      <w:tr w:rsidR="00557BB1" w:rsidRPr="00FB68E2" w:rsidTr="00A95976">
        <w:tc>
          <w:tcPr>
            <w:tcW w:w="4244" w:type="dxa"/>
            <w:shd w:val="clear" w:color="auto" w:fill="auto"/>
          </w:tcPr>
          <w:p w:rsidR="00557BB1" w:rsidRPr="00FB68E2" w:rsidRDefault="005E03F5" w:rsidP="004F1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</w:t>
            </w:r>
            <w:r w:rsidR="004F15D6" w:rsidRPr="00FB68E2">
              <w:rPr>
                <w:b/>
                <w:sz w:val="28"/>
                <w:szCs w:val="28"/>
              </w:rPr>
              <w:t>февраля</w:t>
            </w:r>
            <w:r w:rsidR="000C697A" w:rsidRPr="00FB68E2">
              <w:rPr>
                <w:b/>
                <w:sz w:val="28"/>
                <w:szCs w:val="28"/>
              </w:rPr>
              <w:t xml:space="preserve"> </w:t>
            </w:r>
            <w:r w:rsidR="005015C0" w:rsidRPr="00FB68E2">
              <w:rPr>
                <w:b/>
                <w:sz w:val="28"/>
                <w:szCs w:val="28"/>
              </w:rPr>
              <w:t>202</w:t>
            </w:r>
            <w:r w:rsidR="00410941" w:rsidRPr="00FB68E2">
              <w:rPr>
                <w:b/>
                <w:sz w:val="28"/>
                <w:szCs w:val="28"/>
              </w:rPr>
              <w:t>2</w:t>
            </w:r>
            <w:r w:rsidR="005015C0" w:rsidRPr="00FB68E2">
              <w:rPr>
                <w:b/>
                <w:sz w:val="28"/>
                <w:szCs w:val="28"/>
              </w:rPr>
              <w:t xml:space="preserve"> года                        </w:t>
            </w:r>
          </w:p>
        </w:tc>
        <w:tc>
          <w:tcPr>
            <w:tcW w:w="1314" w:type="dxa"/>
            <w:shd w:val="clear" w:color="auto" w:fill="auto"/>
            <w:hideMark/>
          </w:tcPr>
          <w:p w:rsidR="00557BB1" w:rsidRPr="00FB68E2" w:rsidRDefault="00557BB1" w:rsidP="00FB68E2">
            <w:pPr>
              <w:jc w:val="center"/>
              <w:rPr>
                <w:b/>
                <w:sz w:val="28"/>
                <w:szCs w:val="28"/>
              </w:rPr>
            </w:pPr>
            <w:r w:rsidRPr="00FB68E2">
              <w:rPr>
                <w:b/>
                <w:sz w:val="28"/>
                <w:szCs w:val="28"/>
              </w:rPr>
              <w:t>№</w:t>
            </w:r>
            <w:r w:rsidR="00A95976" w:rsidRPr="00FB68E2">
              <w:rPr>
                <w:b/>
                <w:sz w:val="28"/>
                <w:szCs w:val="28"/>
              </w:rPr>
              <w:t xml:space="preserve"> </w:t>
            </w:r>
            <w:r w:rsidR="005E03F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96" w:type="dxa"/>
            <w:shd w:val="clear" w:color="auto" w:fill="auto"/>
          </w:tcPr>
          <w:p w:rsidR="00557BB1" w:rsidRPr="00FB68E2" w:rsidRDefault="00C262DA" w:rsidP="00673A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3E6AA4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  <w:tr w:rsidR="00A95976" w:rsidRPr="00FB68E2" w:rsidTr="00CC4152">
        <w:tc>
          <w:tcPr>
            <w:tcW w:w="9854" w:type="dxa"/>
            <w:gridSpan w:val="3"/>
            <w:shd w:val="clear" w:color="auto" w:fill="auto"/>
          </w:tcPr>
          <w:p w:rsidR="00A95976" w:rsidRPr="00FB68E2" w:rsidRDefault="00A95976" w:rsidP="00D03378">
            <w:pPr>
              <w:jc w:val="right"/>
              <w:rPr>
                <w:b/>
                <w:szCs w:val="28"/>
              </w:rPr>
            </w:pPr>
          </w:p>
        </w:tc>
      </w:tr>
    </w:tbl>
    <w:p w:rsidR="00612D4A" w:rsidRPr="005E03F5" w:rsidRDefault="00612D4A" w:rsidP="00A913C9">
      <w:pPr>
        <w:ind w:right="-5"/>
        <w:jc w:val="center"/>
        <w:rPr>
          <w:sz w:val="28"/>
          <w:szCs w:val="28"/>
        </w:rPr>
      </w:pPr>
      <w:r w:rsidRPr="005E03F5">
        <w:rPr>
          <w:bCs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</w:t>
      </w:r>
      <w:r w:rsidR="00C262DA" w:rsidRPr="005E03F5">
        <w:rPr>
          <w:bCs/>
          <w:color w:val="000000"/>
          <w:sz w:val="28"/>
          <w:szCs w:val="28"/>
        </w:rPr>
        <w:t>Войновское</w:t>
      </w:r>
      <w:r w:rsidRPr="005E03F5">
        <w:rPr>
          <w:bCs/>
          <w:color w:val="000000"/>
          <w:sz w:val="28"/>
          <w:szCs w:val="28"/>
        </w:rPr>
        <w:t xml:space="preserve"> сельское поселение»</w:t>
      </w:r>
    </w:p>
    <w:p w:rsidR="00612D4A" w:rsidRDefault="00612D4A" w:rsidP="00612D4A">
      <w:pPr>
        <w:shd w:val="clear" w:color="auto" w:fill="FFFFFF"/>
        <w:ind w:firstLine="567"/>
        <w:rPr>
          <w:rFonts w:ascii="Calibri" w:hAnsi="Calibri"/>
          <w:b/>
          <w:bCs/>
          <w:sz w:val="28"/>
          <w:szCs w:val="28"/>
        </w:rPr>
      </w:pPr>
    </w:p>
    <w:p w:rsidR="00612D4A" w:rsidRPr="00612D4A" w:rsidRDefault="00612D4A" w:rsidP="00612D4A">
      <w:pPr>
        <w:shd w:val="clear" w:color="auto" w:fill="FFFFFF"/>
        <w:ind w:firstLine="567"/>
        <w:jc w:val="both"/>
        <w:rPr>
          <w:color w:val="000000"/>
          <w:sz w:val="16"/>
          <w:szCs w:val="16"/>
        </w:rPr>
      </w:pPr>
      <w:r w:rsidRPr="00202282">
        <w:rPr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</w:t>
      </w:r>
      <w:r w:rsidRPr="00202282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Pr="00202282">
        <w:rPr>
          <w:color w:val="000000"/>
          <w:sz w:val="28"/>
          <w:szCs w:val="28"/>
        </w:rPr>
        <w:t>муниципального образования «</w:t>
      </w:r>
      <w:r w:rsidR="00C262DA">
        <w:rPr>
          <w:color w:val="000000"/>
          <w:sz w:val="28"/>
          <w:szCs w:val="28"/>
        </w:rPr>
        <w:t>Войновское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202282">
        <w:rPr>
          <w:color w:val="000000"/>
          <w:sz w:val="28"/>
          <w:szCs w:val="28"/>
        </w:rPr>
        <w:t xml:space="preserve">», </w:t>
      </w:r>
      <w:r w:rsidRPr="00202282">
        <w:rPr>
          <w:color w:val="000000"/>
          <w:sz w:val="28"/>
          <w:szCs w:val="28"/>
          <w:lang w:eastAsia="ar-SA"/>
        </w:rPr>
        <w:t xml:space="preserve">Собрание депутатов </w:t>
      </w:r>
      <w:r w:rsidR="00C262DA">
        <w:rPr>
          <w:color w:val="000000"/>
          <w:sz w:val="28"/>
          <w:szCs w:val="28"/>
          <w:lang w:eastAsia="ar-SA"/>
        </w:rPr>
        <w:t>Войновского</w:t>
      </w:r>
      <w:r w:rsidRPr="00202282">
        <w:rPr>
          <w:color w:val="000000"/>
          <w:sz w:val="28"/>
          <w:szCs w:val="28"/>
          <w:lang w:eastAsia="ar-SA"/>
        </w:rPr>
        <w:t xml:space="preserve"> сельского поселения</w:t>
      </w:r>
    </w:p>
    <w:p w:rsidR="00612D4A" w:rsidRDefault="00612D4A" w:rsidP="00612D4A">
      <w:pPr>
        <w:suppressAutoHyphens/>
        <w:jc w:val="center"/>
        <w:rPr>
          <w:sz w:val="28"/>
          <w:szCs w:val="28"/>
          <w:lang w:eastAsia="ar-SA"/>
        </w:rPr>
      </w:pPr>
      <w:r w:rsidRPr="00202282">
        <w:rPr>
          <w:sz w:val="28"/>
          <w:szCs w:val="28"/>
          <w:lang w:eastAsia="ar-SA"/>
        </w:rPr>
        <w:t>РЕШИЛО:</w:t>
      </w:r>
    </w:p>
    <w:p w:rsidR="00612D4A" w:rsidRPr="00202282" w:rsidRDefault="00612D4A" w:rsidP="00612D4A">
      <w:pPr>
        <w:suppressAutoHyphens/>
        <w:jc w:val="center"/>
        <w:rPr>
          <w:sz w:val="28"/>
          <w:szCs w:val="28"/>
          <w:lang w:eastAsia="ar-SA"/>
        </w:rPr>
      </w:pPr>
    </w:p>
    <w:p w:rsidR="00612D4A" w:rsidRPr="00202282" w:rsidRDefault="00612D4A" w:rsidP="00612D4A">
      <w:pPr>
        <w:tabs>
          <w:tab w:val="left" w:pos="567"/>
        </w:tabs>
        <w:contextualSpacing/>
        <w:jc w:val="both"/>
      </w:pPr>
      <w:r>
        <w:rPr>
          <w:bCs/>
          <w:sz w:val="28"/>
          <w:szCs w:val="28"/>
        </w:rPr>
        <w:tab/>
      </w:r>
      <w:r w:rsidRPr="00202282">
        <w:rPr>
          <w:bCs/>
          <w:sz w:val="28"/>
          <w:szCs w:val="28"/>
        </w:rPr>
        <w:t xml:space="preserve">1. Утвердить </w:t>
      </w:r>
      <w:r w:rsidRPr="0020228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202282">
        <w:rPr>
          <w:sz w:val="28"/>
          <w:szCs w:val="28"/>
        </w:rPr>
        <w:t xml:space="preserve"> в границах муниципального образования «</w:t>
      </w:r>
      <w:proofErr w:type="spellStart"/>
      <w:r w:rsidR="00C262DA">
        <w:rPr>
          <w:color w:val="000000"/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02282">
        <w:rPr>
          <w:sz w:val="28"/>
          <w:szCs w:val="28"/>
        </w:rPr>
        <w:t xml:space="preserve">» </w:t>
      </w:r>
      <w:r w:rsidRPr="00202282">
        <w:rPr>
          <w:bCs/>
          <w:sz w:val="28"/>
          <w:szCs w:val="28"/>
        </w:rPr>
        <w:t>согласно приложению к настоящему решению.</w:t>
      </w:r>
    </w:p>
    <w:p w:rsidR="00612D4A" w:rsidRDefault="00612D4A" w:rsidP="00612D4A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02282">
        <w:rPr>
          <w:color w:val="000000"/>
          <w:sz w:val="28"/>
          <w:szCs w:val="28"/>
        </w:rPr>
        <w:t>2. Настоящее решение вступает в силу со дня его официального     опубликования</w:t>
      </w:r>
      <w:r>
        <w:rPr>
          <w:color w:val="000000"/>
          <w:sz w:val="28"/>
          <w:szCs w:val="28"/>
        </w:rPr>
        <w:t>.</w:t>
      </w:r>
    </w:p>
    <w:p w:rsidR="00612D4A" w:rsidRPr="005F7E72" w:rsidRDefault="00612D4A" w:rsidP="00612D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7E72">
        <w:rPr>
          <w:sz w:val="28"/>
          <w:szCs w:val="28"/>
        </w:rPr>
        <w:t>3. Контроль за исполнением решения оставляю за собой.</w:t>
      </w:r>
    </w:p>
    <w:p w:rsidR="00612D4A" w:rsidRPr="00202282" w:rsidRDefault="00612D4A" w:rsidP="00612D4A">
      <w:pPr>
        <w:shd w:val="clear" w:color="auto" w:fill="FFFFFF"/>
        <w:tabs>
          <w:tab w:val="left" w:pos="567"/>
        </w:tabs>
        <w:jc w:val="both"/>
      </w:pPr>
    </w:p>
    <w:p w:rsidR="000C697A" w:rsidRDefault="000C697A" w:rsidP="00A9597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D91" w:rsidRDefault="00AB1D91" w:rsidP="00A9597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378" w:rsidRPr="000C697A" w:rsidRDefault="00D03378" w:rsidP="00A9597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A4" w:rsidRDefault="003E6AA4" w:rsidP="00C262D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262D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Собрания депутатов – </w:t>
      </w:r>
    </w:p>
    <w:p w:rsidR="00C262DA" w:rsidRDefault="003E6AA4" w:rsidP="00C262D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62DA">
        <w:rPr>
          <w:sz w:val="28"/>
          <w:szCs w:val="28"/>
        </w:rPr>
        <w:t xml:space="preserve"> Войновского сельского поселения                                            В.В. Семиков</w:t>
      </w:r>
    </w:p>
    <w:p w:rsidR="004452C5" w:rsidRPr="004452C5" w:rsidRDefault="004452C5" w:rsidP="004452C5">
      <w:pPr>
        <w:jc w:val="both"/>
        <w:rPr>
          <w:rStyle w:val="aa"/>
          <w:i w:val="0"/>
          <w:iCs w:val="0"/>
          <w:sz w:val="28"/>
          <w:szCs w:val="28"/>
        </w:rPr>
      </w:pPr>
    </w:p>
    <w:p w:rsidR="00A96BB4" w:rsidRDefault="00A96BB4" w:rsidP="00A96BB4">
      <w:pPr>
        <w:pStyle w:val="a6"/>
        <w:jc w:val="both"/>
        <w:rPr>
          <w:rStyle w:val="aa"/>
          <w:rFonts w:ascii="Times New Roman" w:hAnsi="Times New Roman"/>
          <w:sz w:val="28"/>
          <w:szCs w:val="28"/>
        </w:rPr>
      </w:pPr>
    </w:p>
    <w:p w:rsidR="00612D4A" w:rsidRDefault="00612D4A" w:rsidP="00A96BB4">
      <w:pPr>
        <w:pStyle w:val="a6"/>
        <w:jc w:val="both"/>
        <w:rPr>
          <w:rStyle w:val="aa"/>
          <w:rFonts w:ascii="Times New Roman" w:hAnsi="Times New Roman"/>
          <w:sz w:val="28"/>
          <w:szCs w:val="28"/>
        </w:rPr>
      </w:pPr>
    </w:p>
    <w:p w:rsidR="009346DE" w:rsidRDefault="009346DE" w:rsidP="00A96BB4">
      <w:pPr>
        <w:pStyle w:val="a6"/>
        <w:jc w:val="both"/>
        <w:rPr>
          <w:rStyle w:val="aa"/>
          <w:rFonts w:ascii="Times New Roman" w:hAnsi="Times New Roman"/>
          <w:sz w:val="28"/>
          <w:szCs w:val="28"/>
        </w:rPr>
      </w:pPr>
    </w:p>
    <w:p w:rsidR="003E6AA4" w:rsidRDefault="003E6AA4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3E6AA4" w:rsidRDefault="003E6AA4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5E03F5" w:rsidRDefault="005E03F5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5E03F5" w:rsidRDefault="005E03F5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5E03F5" w:rsidRDefault="005E03F5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5E03F5" w:rsidRDefault="005E03F5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5E03F5" w:rsidRDefault="005E03F5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5E03F5" w:rsidRDefault="005E03F5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5E03F5" w:rsidRDefault="005E03F5" w:rsidP="0045682C">
      <w:pPr>
        <w:tabs>
          <w:tab w:val="left" w:pos="1560"/>
        </w:tabs>
        <w:jc w:val="right"/>
        <w:rPr>
          <w:sz w:val="28"/>
          <w:szCs w:val="28"/>
        </w:rPr>
      </w:pPr>
    </w:p>
    <w:p w:rsidR="0045682C" w:rsidRPr="00E60506" w:rsidRDefault="0045682C" w:rsidP="0045682C">
      <w:pPr>
        <w:tabs>
          <w:tab w:val="left" w:pos="1560"/>
        </w:tabs>
        <w:jc w:val="right"/>
        <w:rPr>
          <w:sz w:val="28"/>
          <w:szCs w:val="28"/>
        </w:rPr>
      </w:pPr>
      <w:r w:rsidRPr="00E60506">
        <w:rPr>
          <w:sz w:val="28"/>
          <w:szCs w:val="28"/>
        </w:rPr>
        <w:lastRenderedPageBreak/>
        <w:t>Приложение</w:t>
      </w:r>
    </w:p>
    <w:p w:rsidR="0045682C" w:rsidRPr="00E60506" w:rsidRDefault="0045682C" w:rsidP="0045682C">
      <w:pPr>
        <w:tabs>
          <w:tab w:val="left" w:pos="1560"/>
        </w:tabs>
        <w:jc w:val="right"/>
        <w:rPr>
          <w:sz w:val="28"/>
          <w:szCs w:val="28"/>
        </w:rPr>
      </w:pPr>
      <w:r w:rsidRPr="00E60506">
        <w:rPr>
          <w:sz w:val="28"/>
          <w:szCs w:val="28"/>
        </w:rPr>
        <w:t>к решению Собрания депутатов</w:t>
      </w:r>
    </w:p>
    <w:p w:rsidR="0045682C" w:rsidRPr="00E60506" w:rsidRDefault="00C262DA" w:rsidP="0045682C">
      <w:pPr>
        <w:tabs>
          <w:tab w:val="left" w:pos="1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45682C" w:rsidRPr="00E60506">
        <w:rPr>
          <w:sz w:val="28"/>
          <w:szCs w:val="28"/>
        </w:rPr>
        <w:t xml:space="preserve"> сельского поселения </w:t>
      </w:r>
    </w:p>
    <w:p w:rsidR="00C13747" w:rsidRPr="00C13747" w:rsidRDefault="005E03F5" w:rsidP="00C13747">
      <w:pPr>
        <w:shd w:val="clear" w:color="auto" w:fill="FFFFFF"/>
        <w:suppressAutoHyphens/>
        <w:ind w:left="5245" w:hanging="1417"/>
        <w:jc w:val="right"/>
        <w:rPr>
          <w:sz w:val="28"/>
          <w:szCs w:val="28"/>
        </w:rPr>
      </w:pPr>
      <w:r>
        <w:rPr>
          <w:rFonts w:eastAsia="0"/>
          <w:color w:val="000000"/>
          <w:sz w:val="28"/>
          <w:szCs w:val="28"/>
        </w:rPr>
        <w:t xml:space="preserve">28 февраля </w:t>
      </w:r>
      <w:r w:rsidR="00C13747" w:rsidRPr="00C13747">
        <w:rPr>
          <w:rFonts w:eastAsia="0"/>
          <w:color w:val="000000"/>
          <w:sz w:val="28"/>
          <w:szCs w:val="28"/>
        </w:rPr>
        <w:t>2022</w:t>
      </w:r>
      <w:r w:rsidR="00C13747">
        <w:rPr>
          <w:rFonts w:eastAsia="0"/>
          <w:color w:val="000000"/>
          <w:sz w:val="28"/>
          <w:szCs w:val="28"/>
        </w:rPr>
        <w:t xml:space="preserve"> </w:t>
      </w:r>
      <w:r>
        <w:rPr>
          <w:rFonts w:eastAsia="0"/>
          <w:color w:val="000000"/>
          <w:sz w:val="28"/>
          <w:szCs w:val="28"/>
        </w:rPr>
        <w:t>№ 28</w:t>
      </w:r>
    </w:p>
    <w:p w:rsidR="00C13747" w:rsidRPr="00C13747" w:rsidRDefault="00C13747" w:rsidP="00C13747">
      <w:pPr>
        <w:shd w:val="clear" w:color="auto" w:fill="FFFFFF"/>
        <w:suppressAutoHyphens/>
        <w:spacing w:after="150"/>
        <w:rPr>
          <w:color w:val="000000"/>
          <w:sz w:val="28"/>
          <w:szCs w:val="28"/>
        </w:rPr>
      </w:pPr>
    </w:p>
    <w:p w:rsidR="00612D4A" w:rsidRDefault="00612D4A" w:rsidP="00612D4A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612D4A" w:rsidRPr="000A0C6B" w:rsidRDefault="00612D4A" w:rsidP="00612D4A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>по муниципальному контролю в сфере благоустройст</w:t>
      </w:r>
      <w:r w:rsidR="003E6AA4">
        <w:rPr>
          <w:b/>
          <w:sz w:val="28"/>
          <w:szCs w:val="28"/>
        </w:rPr>
        <w:t xml:space="preserve">ва в границах </w:t>
      </w:r>
      <w:r w:rsidRPr="000A0C6B">
        <w:rPr>
          <w:b/>
          <w:sz w:val="28"/>
          <w:szCs w:val="28"/>
        </w:rPr>
        <w:t>муниципального образования «</w:t>
      </w:r>
      <w:proofErr w:type="spellStart"/>
      <w:r w:rsidR="00C262DA">
        <w:rPr>
          <w:b/>
          <w:sz w:val="28"/>
          <w:szCs w:val="28"/>
        </w:rPr>
        <w:t>Войновское</w:t>
      </w:r>
      <w:proofErr w:type="spellEnd"/>
      <w:r w:rsidRPr="000A0C6B">
        <w:rPr>
          <w:b/>
          <w:sz w:val="28"/>
          <w:szCs w:val="28"/>
        </w:rPr>
        <w:t xml:space="preserve"> сельское поселение»</w:t>
      </w:r>
    </w:p>
    <w:p w:rsidR="00612D4A" w:rsidRPr="00202282" w:rsidRDefault="00612D4A" w:rsidP="00612D4A">
      <w:pPr>
        <w:ind w:firstLine="709"/>
        <w:jc w:val="center"/>
        <w:rPr>
          <w:sz w:val="28"/>
          <w:szCs w:val="28"/>
        </w:rPr>
      </w:pPr>
    </w:p>
    <w:p w:rsidR="00612D4A" w:rsidRPr="00202282" w:rsidRDefault="00612D4A" w:rsidP="00612D4A">
      <w:pPr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202282">
        <w:rPr>
          <w:sz w:val="28"/>
          <w:szCs w:val="28"/>
        </w:rPr>
        <w:t>Ключевые показатели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="003E6AA4">
        <w:rPr>
          <w:sz w:val="28"/>
          <w:szCs w:val="28"/>
        </w:rPr>
        <w:t xml:space="preserve"> в границах </w:t>
      </w:r>
      <w:r w:rsidRPr="00202282">
        <w:rPr>
          <w:sz w:val="28"/>
          <w:szCs w:val="28"/>
        </w:rPr>
        <w:t>муниципального образования «</w:t>
      </w:r>
      <w:proofErr w:type="spellStart"/>
      <w:r w:rsidR="00C262DA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02282">
        <w:rPr>
          <w:sz w:val="28"/>
          <w:szCs w:val="28"/>
        </w:rPr>
        <w:t xml:space="preserve">» и их целевые значения: </w:t>
      </w:r>
    </w:p>
    <w:p w:rsidR="00612D4A" w:rsidRPr="00202282" w:rsidRDefault="00612D4A" w:rsidP="00612D4A">
      <w:pPr>
        <w:ind w:left="1069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612D4A" w:rsidRPr="00202282" w:rsidTr="00726F1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4A" w:rsidRPr="000A0C6B" w:rsidRDefault="00612D4A" w:rsidP="00726F1E">
            <w:pPr>
              <w:jc w:val="center"/>
              <w:rPr>
                <w:b/>
                <w:sz w:val="28"/>
                <w:szCs w:val="28"/>
              </w:rPr>
            </w:pPr>
            <w:r w:rsidRPr="000A0C6B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4A" w:rsidRPr="000A0C6B" w:rsidRDefault="00612D4A" w:rsidP="00726F1E">
            <w:pPr>
              <w:jc w:val="center"/>
              <w:rPr>
                <w:b/>
                <w:sz w:val="28"/>
                <w:szCs w:val="28"/>
              </w:rPr>
            </w:pPr>
            <w:r w:rsidRPr="000A0C6B">
              <w:rPr>
                <w:b/>
                <w:sz w:val="28"/>
                <w:szCs w:val="28"/>
              </w:rPr>
              <w:t>Целевые значения (%)</w:t>
            </w:r>
          </w:p>
        </w:tc>
      </w:tr>
      <w:tr w:rsidR="00612D4A" w:rsidRPr="00202282" w:rsidTr="00726F1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4A" w:rsidRDefault="00612D4A" w:rsidP="00726F1E">
            <w:pPr>
              <w:suppressAutoHyphens/>
              <w:ind w:right="-1"/>
              <w:jc w:val="both"/>
              <w:rPr>
                <w:bCs/>
                <w:sz w:val="28"/>
                <w:szCs w:val="28"/>
              </w:rPr>
            </w:pPr>
            <w:r w:rsidRPr="00202282">
              <w:rPr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612D4A" w:rsidRPr="000A0C6B" w:rsidRDefault="00612D4A" w:rsidP="00726F1E">
            <w:pPr>
              <w:suppressAutoHyphens/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4A" w:rsidRPr="00202282" w:rsidRDefault="00612D4A" w:rsidP="00726F1E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02282">
              <w:rPr>
                <w:bCs/>
                <w:sz w:val="28"/>
                <w:szCs w:val="28"/>
              </w:rPr>
              <w:t>не менее 30%</w:t>
            </w:r>
          </w:p>
        </w:tc>
      </w:tr>
      <w:tr w:rsidR="00612D4A" w:rsidRPr="00202282" w:rsidTr="00726F1E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4A" w:rsidRDefault="00612D4A" w:rsidP="00726F1E">
            <w:pPr>
              <w:jc w:val="both"/>
              <w:rPr>
                <w:sz w:val="28"/>
                <w:szCs w:val="28"/>
              </w:rPr>
            </w:pPr>
            <w:r w:rsidRPr="00202282">
              <w:rPr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>
              <w:rPr>
                <w:sz w:val="28"/>
                <w:szCs w:val="28"/>
              </w:rPr>
              <w:t>.</w:t>
            </w:r>
          </w:p>
          <w:p w:rsidR="00612D4A" w:rsidRPr="000A0C6B" w:rsidRDefault="00612D4A" w:rsidP="00726F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4A" w:rsidRPr="00202282" w:rsidRDefault="00612D4A" w:rsidP="00726F1E">
            <w:pPr>
              <w:jc w:val="center"/>
              <w:rPr>
                <w:sz w:val="28"/>
                <w:szCs w:val="28"/>
              </w:rPr>
            </w:pPr>
            <w:r w:rsidRPr="00202282">
              <w:rPr>
                <w:sz w:val="28"/>
                <w:szCs w:val="28"/>
              </w:rPr>
              <w:t>не более 5%</w:t>
            </w:r>
          </w:p>
        </w:tc>
      </w:tr>
    </w:tbl>
    <w:p w:rsidR="00612D4A" w:rsidRPr="00202282" w:rsidRDefault="00612D4A" w:rsidP="00612D4A">
      <w:pPr>
        <w:ind w:left="1069"/>
        <w:rPr>
          <w:sz w:val="28"/>
          <w:szCs w:val="28"/>
        </w:rPr>
      </w:pPr>
    </w:p>
    <w:p w:rsidR="00612D4A" w:rsidRPr="00202282" w:rsidRDefault="00612D4A" w:rsidP="00612D4A">
      <w:pPr>
        <w:ind w:firstLine="567"/>
        <w:jc w:val="both"/>
        <w:rPr>
          <w:sz w:val="28"/>
          <w:szCs w:val="28"/>
        </w:rPr>
      </w:pPr>
      <w:r w:rsidRPr="00202282">
        <w:rPr>
          <w:sz w:val="28"/>
          <w:szCs w:val="28"/>
        </w:rPr>
        <w:t>2. Индикативным показателем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="003E6AA4">
        <w:rPr>
          <w:sz w:val="28"/>
          <w:szCs w:val="28"/>
        </w:rPr>
        <w:t xml:space="preserve"> в границах </w:t>
      </w:r>
      <w:r w:rsidRPr="00202282">
        <w:rPr>
          <w:sz w:val="28"/>
          <w:szCs w:val="28"/>
        </w:rPr>
        <w:t>муниципального образования «</w:t>
      </w:r>
      <w:proofErr w:type="spellStart"/>
      <w:r w:rsidR="00C262DA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02282">
        <w:rPr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A70C00" w:rsidRDefault="00A70C00" w:rsidP="004568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A70C00" w:rsidSect="00A9597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AE44159"/>
    <w:multiLevelType w:val="hybridMultilevel"/>
    <w:tmpl w:val="DEF054B8"/>
    <w:lvl w:ilvl="0" w:tplc="226CC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abstractNum w:abstractNumId="3" w15:restartNumberingAfterBreak="0">
    <w:nsid w:val="6B167ED4"/>
    <w:multiLevelType w:val="multilevel"/>
    <w:tmpl w:val="CC28D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4497A"/>
    <w:rsid w:val="000C697A"/>
    <w:rsid w:val="000E376B"/>
    <w:rsid w:val="00143256"/>
    <w:rsid w:val="00164BCB"/>
    <w:rsid w:val="001745E8"/>
    <w:rsid w:val="001771DF"/>
    <w:rsid w:val="001801BD"/>
    <w:rsid w:val="00181B5A"/>
    <w:rsid w:val="001B0911"/>
    <w:rsid w:val="001E1419"/>
    <w:rsid w:val="002E4D59"/>
    <w:rsid w:val="002F2E18"/>
    <w:rsid w:val="00340285"/>
    <w:rsid w:val="003534B3"/>
    <w:rsid w:val="00355B97"/>
    <w:rsid w:val="00375598"/>
    <w:rsid w:val="00394892"/>
    <w:rsid w:val="003A5F2E"/>
    <w:rsid w:val="003E6AA4"/>
    <w:rsid w:val="003F7BA1"/>
    <w:rsid w:val="00410941"/>
    <w:rsid w:val="00412402"/>
    <w:rsid w:val="00422B5A"/>
    <w:rsid w:val="0042700E"/>
    <w:rsid w:val="004452C5"/>
    <w:rsid w:val="0045682C"/>
    <w:rsid w:val="0047473A"/>
    <w:rsid w:val="00491830"/>
    <w:rsid w:val="004D5ABC"/>
    <w:rsid w:val="004F15D6"/>
    <w:rsid w:val="004F3C48"/>
    <w:rsid w:val="005015C0"/>
    <w:rsid w:val="00507DCC"/>
    <w:rsid w:val="0051640E"/>
    <w:rsid w:val="00557BB1"/>
    <w:rsid w:val="005763A1"/>
    <w:rsid w:val="005B7EBF"/>
    <w:rsid w:val="005C2EC7"/>
    <w:rsid w:val="005E03F5"/>
    <w:rsid w:val="005F7E72"/>
    <w:rsid w:val="0060276C"/>
    <w:rsid w:val="0060280D"/>
    <w:rsid w:val="00612D4A"/>
    <w:rsid w:val="00621BC5"/>
    <w:rsid w:val="00673A8E"/>
    <w:rsid w:val="006966D7"/>
    <w:rsid w:val="006C2624"/>
    <w:rsid w:val="006D057A"/>
    <w:rsid w:val="006F0571"/>
    <w:rsid w:val="006F1617"/>
    <w:rsid w:val="00700C2C"/>
    <w:rsid w:val="00704E92"/>
    <w:rsid w:val="00726F1E"/>
    <w:rsid w:val="007E0737"/>
    <w:rsid w:val="009232CC"/>
    <w:rsid w:val="00931F95"/>
    <w:rsid w:val="009346DE"/>
    <w:rsid w:val="00957221"/>
    <w:rsid w:val="00957747"/>
    <w:rsid w:val="00993C72"/>
    <w:rsid w:val="009C2775"/>
    <w:rsid w:val="009C7CEA"/>
    <w:rsid w:val="00A134E8"/>
    <w:rsid w:val="00A155E8"/>
    <w:rsid w:val="00A70C00"/>
    <w:rsid w:val="00A913C9"/>
    <w:rsid w:val="00A95976"/>
    <w:rsid w:val="00A96BB4"/>
    <w:rsid w:val="00AB1D91"/>
    <w:rsid w:val="00B44045"/>
    <w:rsid w:val="00B97412"/>
    <w:rsid w:val="00C13747"/>
    <w:rsid w:val="00C262DA"/>
    <w:rsid w:val="00C44C33"/>
    <w:rsid w:val="00C57C65"/>
    <w:rsid w:val="00C86160"/>
    <w:rsid w:val="00C90459"/>
    <w:rsid w:val="00CB2EA3"/>
    <w:rsid w:val="00CB495A"/>
    <w:rsid w:val="00CC4152"/>
    <w:rsid w:val="00CF0561"/>
    <w:rsid w:val="00D03378"/>
    <w:rsid w:val="00D15FFC"/>
    <w:rsid w:val="00D43DFE"/>
    <w:rsid w:val="00D56CF5"/>
    <w:rsid w:val="00DB1151"/>
    <w:rsid w:val="00DC41BC"/>
    <w:rsid w:val="00DD71D8"/>
    <w:rsid w:val="00E02FDE"/>
    <w:rsid w:val="00E34E93"/>
    <w:rsid w:val="00EA6DCB"/>
    <w:rsid w:val="00F21C35"/>
    <w:rsid w:val="00F34F45"/>
    <w:rsid w:val="00F5794F"/>
    <w:rsid w:val="00FB04F5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3ECB56-37FE-40CE-B79D-0258291D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491830"/>
    <w:pPr>
      <w:ind w:firstLine="720"/>
      <w:jc w:val="both"/>
    </w:pPr>
    <w:rPr>
      <w:sz w:val="20"/>
      <w:szCs w:val="20"/>
    </w:rPr>
  </w:style>
  <w:style w:type="table" w:styleId="a3">
    <w:name w:val="Table Grid"/>
    <w:basedOn w:val="a1"/>
    <w:rsid w:val="00557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uiPriority w:val="99"/>
    <w:rsid w:val="00355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355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10"/>
    <w:uiPriority w:val="99"/>
    <w:rsid w:val="00355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uiPriority w:val="99"/>
    <w:rsid w:val="00355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rsid w:val="00931F95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931F9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3F7BA1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0C697A"/>
    <w:rPr>
      <w:rFonts w:ascii="Calibri" w:hAnsi="Calibri"/>
      <w:sz w:val="22"/>
      <w:szCs w:val="22"/>
    </w:rPr>
  </w:style>
  <w:style w:type="paragraph" w:styleId="a7">
    <w:name w:val="List Paragraph"/>
    <w:basedOn w:val="a"/>
    <w:qFormat/>
    <w:rsid w:val="000C6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C697A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0C697A"/>
    <w:rPr>
      <w:sz w:val="28"/>
    </w:rPr>
  </w:style>
  <w:style w:type="character" w:styleId="aa">
    <w:name w:val="Emphasis"/>
    <w:qFormat/>
    <w:rsid w:val="000C697A"/>
    <w:rPr>
      <w:rFonts w:cs="Times New Roman"/>
      <w:i/>
      <w:iCs/>
    </w:rPr>
  </w:style>
  <w:style w:type="character" w:customStyle="1" w:styleId="1">
    <w:name w:val="Заголовок №1_"/>
    <w:link w:val="10"/>
    <w:uiPriority w:val="99"/>
    <w:rsid w:val="000C697A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0C697A"/>
    <w:rPr>
      <w:b/>
      <w:bCs/>
      <w:i/>
      <w:iCs/>
      <w:shd w:val="clear" w:color="auto" w:fill="FFFFFF"/>
    </w:rPr>
  </w:style>
  <w:style w:type="character" w:customStyle="1" w:styleId="61">
    <w:name w:val="Основной текст (6) + Не курсив"/>
    <w:uiPriority w:val="99"/>
    <w:rsid w:val="000C697A"/>
    <w:rPr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C697A"/>
    <w:pPr>
      <w:widowControl w:val="0"/>
      <w:shd w:val="clear" w:color="auto" w:fill="FFFFFF"/>
      <w:spacing w:line="298" w:lineRule="exact"/>
      <w:jc w:val="center"/>
      <w:outlineLvl w:val="0"/>
    </w:pPr>
    <w:rPr>
      <w:b/>
      <w:bCs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"/>
    <w:uiPriority w:val="99"/>
    <w:rsid w:val="000C697A"/>
    <w:pPr>
      <w:widowControl w:val="0"/>
      <w:shd w:val="clear" w:color="auto" w:fill="FFFFFF"/>
      <w:spacing w:before="360" w:line="293" w:lineRule="exact"/>
      <w:jc w:val="both"/>
    </w:pPr>
    <w:rPr>
      <w:sz w:val="28"/>
      <w:szCs w:val="28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rsid w:val="000C697A"/>
    <w:pPr>
      <w:widowControl w:val="0"/>
      <w:shd w:val="clear" w:color="auto" w:fill="FFFFFF"/>
      <w:spacing w:line="293" w:lineRule="exact"/>
      <w:ind w:firstLine="780"/>
      <w:jc w:val="both"/>
    </w:pPr>
    <w:rPr>
      <w:b/>
      <w:bCs/>
      <w:i/>
      <w:i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2CF2-9CF9-4247-87B7-63022D5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2022-03-03T08:10:00Z</cp:lastPrinted>
  <dcterms:created xsi:type="dcterms:W3CDTF">2022-03-04T04:17:00Z</dcterms:created>
  <dcterms:modified xsi:type="dcterms:W3CDTF">2022-03-04T04:17:00Z</dcterms:modified>
</cp:coreProperties>
</file>