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64"/>
        <w:tblW w:w="0" w:type="auto"/>
        <w:tblLook w:val="04A0" w:firstRow="1" w:lastRow="0" w:firstColumn="1" w:lastColumn="0" w:noHBand="0" w:noVBand="1"/>
      </w:tblPr>
      <w:tblGrid>
        <w:gridCol w:w="3191"/>
        <w:gridCol w:w="3128"/>
        <w:gridCol w:w="949"/>
        <w:gridCol w:w="2227"/>
      </w:tblGrid>
      <w:tr w:rsidR="002F3056" w:rsidRPr="00EF6591" w:rsidTr="00B755DE">
        <w:tc>
          <w:tcPr>
            <w:tcW w:w="10137" w:type="dxa"/>
            <w:gridSpan w:val="4"/>
            <w:shd w:val="clear" w:color="auto" w:fill="auto"/>
          </w:tcPr>
          <w:p w:rsidR="007E5844" w:rsidRPr="007E5844" w:rsidRDefault="007E5844" w:rsidP="0099229A">
            <w:pPr>
              <w:rPr>
                <w:b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941032" w:rsidRPr="00102BB2" w:rsidRDefault="00941032" w:rsidP="00941032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2BB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C04AAC" w:rsidRPr="00102BB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</w:t>
            </w:r>
            <w:r w:rsidRPr="00102BB2">
              <w:rPr>
                <w:rFonts w:ascii="Times New Roman" w:hAnsi="Times New Roman"/>
                <w:b w:val="0"/>
                <w:sz w:val="28"/>
                <w:szCs w:val="28"/>
              </w:rPr>
              <w:t>РОССИЙСКАЯ ФЕДЕРАЦИЯ</w:t>
            </w:r>
          </w:p>
          <w:p w:rsidR="00941032" w:rsidRDefault="00941032" w:rsidP="0094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941032" w:rsidRDefault="00941032" w:rsidP="0094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ЕГОРЛЫКСКИЙ РАЙОН</w:t>
            </w:r>
          </w:p>
          <w:p w:rsidR="00941032" w:rsidRDefault="00941032" w:rsidP="00941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 ПОСЕЛЕНИЯ</w:t>
            </w:r>
          </w:p>
          <w:p w:rsidR="00941032" w:rsidRDefault="00941032" w:rsidP="00941032">
            <w:pPr>
              <w:jc w:val="center"/>
              <w:rPr>
                <w:sz w:val="28"/>
                <w:szCs w:val="28"/>
              </w:rPr>
            </w:pPr>
          </w:p>
          <w:p w:rsidR="002F3056" w:rsidRPr="00941032" w:rsidRDefault="00941032" w:rsidP="00941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ПОСТАНОВЛЕНИЕ</w:t>
            </w:r>
          </w:p>
        </w:tc>
      </w:tr>
      <w:tr w:rsidR="002F3056" w:rsidRPr="00EF6591" w:rsidTr="00B755DE">
        <w:tc>
          <w:tcPr>
            <w:tcW w:w="10137" w:type="dxa"/>
            <w:gridSpan w:val="4"/>
            <w:shd w:val="clear" w:color="auto" w:fill="auto"/>
          </w:tcPr>
          <w:p w:rsidR="002F3056" w:rsidRPr="00EF6591" w:rsidRDefault="002F3056" w:rsidP="00B75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056" w:rsidRPr="00EF6591" w:rsidTr="00B755DE">
        <w:tc>
          <w:tcPr>
            <w:tcW w:w="3379" w:type="dxa"/>
            <w:shd w:val="clear" w:color="auto" w:fill="auto"/>
          </w:tcPr>
          <w:p w:rsidR="002F3056" w:rsidRPr="00941032" w:rsidRDefault="00941032" w:rsidP="00941032">
            <w:pPr>
              <w:rPr>
                <w:sz w:val="28"/>
                <w:szCs w:val="28"/>
              </w:rPr>
            </w:pPr>
            <w:r w:rsidRPr="00941032">
              <w:rPr>
                <w:sz w:val="28"/>
                <w:szCs w:val="28"/>
              </w:rPr>
              <w:t xml:space="preserve">30 декабря </w:t>
            </w:r>
            <w:r w:rsidR="000E1BCA" w:rsidRPr="00941032">
              <w:rPr>
                <w:sz w:val="28"/>
                <w:szCs w:val="28"/>
              </w:rPr>
              <w:t>2020</w:t>
            </w:r>
            <w:r w:rsidR="00B755DE" w:rsidRPr="009410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79" w:type="dxa"/>
            <w:shd w:val="clear" w:color="auto" w:fill="auto"/>
          </w:tcPr>
          <w:p w:rsidR="002F3056" w:rsidRPr="00941032" w:rsidRDefault="00941032" w:rsidP="00941032">
            <w:pPr>
              <w:rPr>
                <w:sz w:val="28"/>
                <w:szCs w:val="28"/>
              </w:rPr>
            </w:pPr>
            <w:r w:rsidRPr="00941032">
              <w:rPr>
                <w:sz w:val="28"/>
                <w:szCs w:val="28"/>
              </w:rPr>
              <w:t xml:space="preserve">              </w:t>
            </w:r>
            <w:r w:rsidR="000E1BCA" w:rsidRPr="00941032">
              <w:rPr>
                <w:sz w:val="28"/>
                <w:szCs w:val="28"/>
              </w:rPr>
              <w:t xml:space="preserve">№ </w:t>
            </w:r>
            <w:r w:rsidR="00102BB2">
              <w:rPr>
                <w:sz w:val="28"/>
                <w:szCs w:val="28"/>
              </w:rPr>
              <w:t>105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2F3056" w:rsidRPr="00941032" w:rsidRDefault="00941032" w:rsidP="00941032">
            <w:pPr>
              <w:rPr>
                <w:sz w:val="28"/>
                <w:szCs w:val="28"/>
              </w:rPr>
            </w:pPr>
            <w:r w:rsidRPr="00941032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941032">
              <w:rPr>
                <w:sz w:val="28"/>
                <w:szCs w:val="28"/>
              </w:rPr>
              <w:t>х.Войнов</w:t>
            </w:r>
            <w:proofErr w:type="spellEnd"/>
          </w:p>
        </w:tc>
      </w:tr>
      <w:tr w:rsidR="002F3056" w:rsidRPr="00EF6591" w:rsidTr="00B755DE">
        <w:tc>
          <w:tcPr>
            <w:tcW w:w="10137" w:type="dxa"/>
            <w:gridSpan w:val="4"/>
            <w:shd w:val="clear" w:color="auto" w:fill="auto"/>
          </w:tcPr>
          <w:p w:rsidR="002F3056" w:rsidRPr="00941032" w:rsidRDefault="002F3056" w:rsidP="00B755DE">
            <w:pPr>
              <w:jc w:val="center"/>
              <w:rPr>
                <w:sz w:val="28"/>
                <w:szCs w:val="28"/>
              </w:rPr>
            </w:pPr>
          </w:p>
        </w:tc>
      </w:tr>
      <w:tr w:rsidR="00720D29" w:rsidRPr="00EF6591" w:rsidTr="00C64ED2">
        <w:trPr>
          <w:trHeight w:val="1873"/>
        </w:trPr>
        <w:tc>
          <w:tcPr>
            <w:tcW w:w="7763" w:type="dxa"/>
            <w:gridSpan w:val="3"/>
            <w:shd w:val="clear" w:color="auto" w:fill="auto"/>
          </w:tcPr>
          <w:p w:rsidR="00F4049D" w:rsidRPr="00941032" w:rsidRDefault="00F4049D" w:rsidP="00C64ED2">
            <w:pPr>
              <w:rPr>
                <w:sz w:val="28"/>
                <w:szCs w:val="28"/>
              </w:rPr>
            </w:pPr>
            <w:r w:rsidRPr="00941032">
              <w:rPr>
                <w:sz w:val="28"/>
                <w:szCs w:val="28"/>
              </w:rPr>
              <w:t xml:space="preserve">О принятии мер, направленных на поддержку </w:t>
            </w:r>
          </w:p>
          <w:p w:rsidR="00F4049D" w:rsidRPr="00941032" w:rsidRDefault="00C04AAC" w:rsidP="00C64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049D" w:rsidRPr="00941032">
              <w:rPr>
                <w:sz w:val="28"/>
                <w:szCs w:val="28"/>
              </w:rPr>
              <w:t>рендаторов муниципального имущества</w:t>
            </w:r>
          </w:p>
          <w:p w:rsidR="00720D29" w:rsidRPr="00941032" w:rsidRDefault="00941032" w:rsidP="00C64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Войновского </w:t>
            </w:r>
            <w:r w:rsidR="00F4049D" w:rsidRPr="00941032">
              <w:rPr>
                <w:sz w:val="28"/>
                <w:szCs w:val="28"/>
              </w:rPr>
              <w:t xml:space="preserve"> сельского поселения, </w:t>
            </w:r>
            <w:r w:rsidR="00C64ED2" w:rsidRPr="00941032">
              <w:rPr>
                <w:sz w:val="28"/>
                <w:szCs w:val="28"/>
              </w:rPr>
              <w:t>за исключением земельных участков</w:t>
            </w:r>
          </w:p>
        </w:tc>
        <w:tc>
          <w:tcPr>
            <w:tcW w:w="2374" w:type="dxa"/>
            <w:shd w:val="clear" w:color="auto" w:fill="auto"/>
          </w:tcPr>
          <w:p w:rsidR="00720D29" w:rsidRPr="00EF6591" w:rsidRDefault="00720D29" w:rsidP="00B755DE">
            <w:pPr>
              <w:rPr>
                <w:b/>
                <w:sz w:val="28"/>
                <w:szCs w:val="28"/>
              </w:rPr>
            </w:pPr>
          </w:p>
        </w:tc>
      </w:tr>
    </w:tbl>
    <w:p w:rsidR="00FD7E05" w:rsidRPr="004977F3" w:rsidRDefault="00C04AAC" w:rsidP="00C04A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478E7" w:rsidRPr="002D7F47">
        <w:rPr>
          <w:color w:val="000000"/>
          <w:sz w:val="28"/>
          <w:szCs w:val="28"/>
        </w:rPr>
        <w:t>В соответствии с</w:t>
      </w:r>
      <w:r w:rsidR="00F4049D">
        <w:rPr>
          <w:color w:val="000000"/>
          <w:sz w:val="28"/>
          <w:szCs w:val="28"/>
        </w:rPr>
        <w:t xml:space="preserve"> распоряжением Правительства Российской Федерации от 19.03.2020 № 670-р «О мерах поддержки субъектов малого и среднего предпринимательства», перечнем поручений по итогам встречи Президента Российской Федерации с участниками Всероссийской акции взаимопомощи #</w:t>
      </w:r>
      <w:r w:rsidR="006478E7" w:rsidRPr="002D7F47">
        <w:rPr>
          <w:color w:val="000000"/>
          <w:sz w:val="28"/>
          <w:szCs w:val="28"/>
        </w:rPr>
        <w:t xml:space="preserve"> </w:t>
      </w:r>
      <w:proofErr w:type="spellStart"/>
      <w:r w:rsidR="00F4049D">
        <w:rPr>
          <w:color w:val="000000"/>
          <w:sz w:val="28"/>
          <w:szCs w:val="28"/>
        </w:rPr>
        <w:t>МыВместе</w:t>
      </w:r>
      <w:proofErr w:type="spellEnd"/>
      <w:r w:rsidR="00F4049D">
        <w:rPr>
          <w:color w:val="000000"/>
          <w:sz w:val="28"/>
          <w:szCs w:val="28"/>
        </w:rPr>
        <w:t xml:space="preserve"> 30.04.2020, </w:t>
      </w:r>
      <w:r w:rsidR="004977F3">
        <w:rPr>
          <w:color w:val="000000"/>
          <w:sz w:val="28"/>
          <w:szCs w:val="28"/>
        </w:rPr>
        <w:t xml:space="preserve">постановлением Правительства </w:t>
      </w:r>
      <w:r w:rsidR="00F4049D">
        <w:rPr>
          <w:color w:val="000000"/>
          <w:sz w:val="28"/>
          <w:szCs w:val="28"/>
        </w:rPr>
        <w:t>Ростовской области</w:t>
      </w:r>
      <w:r w:rsidR="004977F3">
        <w:rPr>
          <w:color w:val="000000"/>
          <w:sz w:val="28"/>
          <w:szCs w:val="28"/>
        </w:rPr>
        <w:t xml:space="preserve"> от </w:t>
      </w:r>
      <w:r w:rsidR="00F4049D">
        <w:rPr>
          <w:color w:val="000000"/>
          <w:sz w:val="28"/>
          <w:szCs w:val="28"/>
        </w:rPr>
        <w:t>25</w:t>
      </w:r>
      <w:r w:rsidR="004977F3">
        <w:rPr>
          <w:color w:val="000000"/>
          <w:sz w:val="28"/>
          <w:szCs w:val="28"/>
        </w:rPr>
        <w:t>.0</w:t>
      </w:r>
      <w:r w:rsidR="00F4049D">
        <w:rPr>
          <w:color w:val="000000"/>
          <w:sz w:val="28"/>
          <w:szCs w:val="28"/>
        </w:rPr>
        <w:t>6</w:t>
      </w:r>
      <w:r w:rsidR="004977F3">
        <w:rPr>
          <w:color w:val="000000"/>
          <w:sz w:val="28"/>
          <w:szCs w:val="28"/>
        </w:rPr>
        <w:t xml:space="preserve">.2020 № </w:t>
      </w:r>
      <w:r w:rsidR="00F4049D">
        <w:rPr>
          <w:color w:val="000000"/>
          <w:sz w:val="28"/>
          <w:szCs w:val="28"/>
        </w:rPr>
        <w:t>584</w:t>
      </w:r>
      <w:r w:rsidR="004977F3">
        <w:rPr>
          <w:color w:val="000000"/>
          <w:sz w:val="28"/>
          <w:szCs w:val="28"/>
        </w:rPr>
        <w:t xml:space="preserve"> «</w:t>
      </w:r>
      <w:r w:rsidR="00F4049D">
        <w:rPr>
          <w:color w:val="000000"/>
          <w:sz w:val="28"/>
          <w:szCs w:val="28"/>
        </w:rPr>
        <w:t>О принятии мер, направленных на поддержку арендаторов государственного имущества Ростовской области, за  исключением земельных участков</w:t>
      </w:r>
      <w:r w:rsidR="004977F3">
        <w:rPr>
          <w:color w:val="000000"/>
          <w:sz w:val="28"/>
          <w:szCs w:val="28"/>
        </w:rPr>
        <w:t xml:space="preserve">», </w:t>
      </w:r>
      <w:r w:rsidR="00AA78D2">
        <w:rPr>
          <w:color w:val="000000"/>
          <w:sz w:val="28"/>
          <w:szCs w:val="28"/>
        </w:rPr>
        <w:t xml:space="preserve">руководствуясь </w:t>
      </w:r>
      <w:r w:rsidR="00EA7397" w:rsidRPr="00F91A7C">
        <w:rPr>
          <w:sz w:val="28"/>
          <w:szCs w:val="28"/>
        </w:rPr>
        <w:t xml:space="preserve"> </w:t>
      </w:r>
      <w:r w:rsidR="006478E7" w:rsidRPr="002D7F47">
        <w:rPr>
          <w:color w:val="000000"/>
          <w:sz w:val="28"/>
          <w:szCs w:val="28"/>
        </w:rPr>
        <w:t>Устава муниципального образования «</w:t>
      </w:r>
      <w:r w:rsidR="00941032">
        <w:rPr>
          <w:color w:val="000000"/>
          <w:sz w:val="28"/>
          <w:szCs w:val="28"/>
        </w:rPr>
        <w:t xml:space="preserve">Войновское </w:t>
      </w:r>
      <w:r w:rsidR="007E5844">
        <w:rPr>
          <w:color w:val="000000"/>
          <w:sz w:val="28"/>
          <w:szCs w:val="28"/>
        </w:rPr>
        <w:t xml:space="preserve"> сельское поселение</w:t>
      </w:r>
      <w:r w:rsidR="006478E7" w:rsidRPr="002D7F47">
        <w:rPr>
          <w:color w:val="000000"/>
          <w:sz w:val="28"/>
          <w:szCs w:val="28"/>
        </w:rPr>
        <w:t>»,</w:t>
      </w:r>
    </w:p>
    <w:p w:rsidR="00AA78D2" w:rsidRDefault="00AA78D2" w:rsidP="00CD7E42">
      <w:pPr>
        <w:ind w:firstLine="709"/>
        <w:jc w:val="center"/>
        <w:rPr>
          <w:b/>
          <w:sz w:val="28"/>
          <w:szCs w:val="28"/>
        </w:rPr>
      </w:pPr>
    </w:p>
    <w:p w:rsidR="00E86994" w:rsidRPr="00E570F5" w:rsidRDefault="00E86994" w:rsidP="00CD7E42">
      <w:pPr>
        <w:ind w:firstLine="709"/>
        <w:jc w:val="center"/>
        <w:rPr>
          <w:b/>
          <w:sz w:val="28"/>
          <w:szCs w:val="28"/>
        </w:rPr>
      </w:pPr>
      <w:r w:rsidRPr="00E570F5">
        <w:rPr>
          <w:b/>
          <w:sz w:val="28"/>
          <w:szCs w:val="28"/>
        </w:rPr>
        <w:t>п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о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с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т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а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н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о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в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л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я</w:t>
      </w:r>
      <w:r w:rsidR="00E570F5">
        <w:rPr>
          <w:b/>
          <w:sz w:val="28"/>
          <w:szCs w:val="28"/>
        </w:rPr>
        <w:t xml:space="preserve"> </w:t>
      </w:r>
      <w:r w:rsidR="00941032">
        <w:rPr>
          <w:b/>
          <w:sz w:val="28"/>
          <w:szCs w:val="28"/>
        </w:rPr>
        <w:t>е т:</w:t>
      </w:r>
    </w:p>
    <w:p w:rsidR="00E86994" w:rsidRPr="00E86994" w:rsidRDefault="00E86994" w:rsidP="00CD7E42">
      <w:pPr>
        <w:ind w:firstLine="709"/>
        <w:jc w:val="both"/>
        <w:rPr>
          <w:sz w:val="28"/>
          <w:szCs w:val="28"/>
        </w:rPr>
      </w:pPr>
    </w:p>
    <w:p w:rsidR="00A11CC2" w:rsidRDefault="00297E7F" w:rsidP="00C04AAC">
      <w:pPr>
        <w:tabs>
          <w:tab w:val="left" w:pos="142"/>
          <w:tab w:val="left" w:pos="8080"/>
          <w:tab w:val="left" w:pos="8647"/>
        </w:tabs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032">
        <w:rPr>
          <w:sz w:val="28"/>
          <w:szCs w:val="28"/>
        </w:rPr>
        <w:t xml:space="preserve">         1.</w:t>
      </w:r>
      <w:r w:rsidR="00A11CC2">
        <w:rPr>
          <w:sz w:val="28"/>
          <w:szCs w:val="28"/>
        </w:rPr>
        <w:t>Р</w:t>
      </w:r>
      <w:r w:rsidR="00150374">
        <w:rPr>
          <w:sz w:val="28"/>
          <w:szCs w:val="28"/>
        </w:rPr>
        <w:t xml:space="preserve">уководителям муниципальных бюджетных учреждений, муниципальных унитарных предприятий </w:t>
      </w:r>
      <w:r w:rsidR="00941032">
        <w:rPr>
          <w:sz w:val="28"/>
          <w:szCs w:val="28"/>
        </w:rPr>
        <w:t>Войновского</w:t>
      </w:r>
      <w:r w:rsidR="007E5844">
        <w:rPr>
          <w:sz w:val="28"/>
          <w:szCs w:val="28"/>
        </w:rPr>
        <w:t xml:space="preserve"> сельского поселения</w:t>
      </w:r>
      <w:r w:rsidR="00150374">
        <w:rPr>
          <w:sz w:val="28"/>
          <w:szCs w:val="28"/>
        </w:rPr>
        <w:t xml:space="preserve"> </w:t>
      </w:r>
      <w:r w:rsidR="00A11CC2">
        <w:rPr>
          <w:sz w:val="28"/>
          <w:szCs w:val="28"/>
        </w:rPr>
        <w:t>по договорам аренды имущества, принадлежащего</w:t>
      </w:r>
      <w:r w:rsidR="00150374">
        <w:rPr>
          <w:sz w:val="28"/>
          <w:szCs w:val="28"/>
        </w:rPr>
        <w:t xml:space="preserve"> им на праве оперативного управления</w:t>
      </w:r>
      <w:r w:rsidR="00A11CC2">
        <w:rPr>
          <w:sz w:val="28"/>
          <w:szCs w:val="28"/>
        </w:rPr>
        <w:t xml:space="preserve"> или хозяйственного ведения</w:t>
      </w:r>
      <w:r w:rsidR="00150374">
        <w:rPr>
          <w:sz w:val="28"/>
          <w:szCs w:val="28"/>
        </w:rPr>
        <w:t>,</w:t>
      </w:r>
      <w:r w:rsidR="00A11CC2">
        <w:rPr>
          <w:sz w:val="28"/>
          <w:szCs w:val="28"/>
        </w:rPr>
        <w:t xml:space="preserve"> заключенным до 1 апреля 2020 г. и арендаторами которого являются субъекты малого и среднего предпринимательства, включенные в единый реестр субъектов малого и среднего предпринимательства, а также социально ориентированные организации, которые с 2017 года являются получателями грантов Президента Российской Федерации (по результатам конкурсов, проведенных Фондом- 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</w:t>
      </w:r>
      <w:r w:rsidR="00150374">
        <w:rPr>
          <w:sz w:val="28"/>
          <w:szCs w:val="28"/>
        </w:rPr>
        <w:t xml:space="preserve"> </w:t>
      </w:r>
      <w:r w:rsidR="00A11CC2">
        <w:rPr>
          <w:sz w:val="28"/>
          <w:szCs w:val="28"/>
        </w:rPr>
        <w:t>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услуг:</w:t>
      </w:r>
    </w:p>
    <w:p w:rsidR="00297E7F" w:rsidRDefault="00A82563" w:rsidP="00A82563">
      <w:pPr>
        <w:numPr>
          <w:ilvl w:val="1"/>
          <w:numId w:val="1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97E7F">
        <w:rPr>
          <w:sz w:val="28"/>
          <w:szCs w:val="28"/>
        </w:rPr>
        <w:t>беспечить предоставление отсрочки уплаты арендной платы, предусмотренной в 2020 году, на следующих условиях:</w:t>
      </w:r>
    </w:p>
    <w:p w:rsidR="00297E7F" w:rsidRDefault="00C04AAC" w:rsidP="00511463">
      <w:pPr>
        <w:autoSpaceDE w:val="0"/>
        <w:autoSpaceDN w:val="0"/>
        <w:adjustRightInd w:val="0"/>
        <w:ind w:left="426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E7F">
        <w:rPr>
          <w:sz w:val="28"/>
          <w:szCs w:val="28"/>
        </w:rPr>
        <w:t>отсрочка предоставляется с 1 апреля по 1 октября 2020 г.;</w:t>
      </w:r>
    </w:p>
    <w:p w:rsidR="00297E7F" w:rsidRDefault="00297E7F" w:rsidP="00C04AAC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платы по договору аренды;</w:t>
      </w:r>
    </w:p>
    <w:p w:rsidR="00297E7F" w:rsidRDefault="00511463" w:rsidP="00511463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E7F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A82563" w:rsidRDefault="00A82563" w:rsidP="00511463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82563" w:rsidRDefault="00A82563" w:rsidP="00511463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предусматривавшие отсрочку, подлежат заключению в течение 7 рабочих дней со дня поступления соответствующего обращения арендаторов.</w:t>
      </w:r>
    </w:p>
    <w:p w:rsidR="00A82563" w:rsidRDefault="00A82563" w:rsidP="00511463">
      <w:pPr>
        <w:numPr>
          <w:ilvl w:val="1"/>
          <w:numId w:val="1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1.1. настоящего пункта.</w:t>
      </w:r>
    </w:p>
    <w:p w:rsidR="00A82563" w:rsidRDefault="00A82563" w:rsidP="00511463">
      <w:pPr>
        <w:numPr>
          <w:ilvl w:val="0"/>
          <w:numId w:val="1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дополнительные соглашения, заключаемые в соответствии с настоящим постановлением, не подлежат согласованию с Администрацией </w:t>
      </w:r>
      <w:r w:rsidR="00941032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A82563" w:rsidRDefault="00A82563" w:rsidP="00511463">
      <w:pPr>
        <w:numPr>
          <w:ilvl w:val="0"/>
          <w:numId w:val="1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бюджетных учреждений, муниципальных унитарных предприятий </w:t>
      </w:r>
      <w:r w:rsidR="00941032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в течение одних суток после заключения дополнительных соглашений в рамках исполнения пункта 1</w:t>
      </w:r>
      <w:r w:rsidR="0051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обеспечить направление их копий в Администрацию </w:t>
      </w:r>
      <w:r w:rsidR="00941032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9F3C1B" w:rsidRDefault="00297E7F" w:rsidP="00511463">
      <w:p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463">
        <w:rPr>
          <w:sz w:val="28"/>
          <w:szCs w:val="28"/>
        </w:rPr>
        <w:t>4</w:t>
      </w:r>
      <w:r w:rsidR="009F3C1B">
        <w:rPr>
          <w:sz w:val="28"/>
          <w:szCs w:val="28"/>
        </w:rPr>
        <w:t xml:space="preserve">. Постановление вступает в силу с момента </w:t>
      </w:r>
      <w:r w:rsidR="00AA78D2">
        <w:rPr>
          <w:sz w:val="28"/>
          <w:szCs w:val="28"/>
        </w:rPr>
        <w:t>официального опубликования</w:t>
      </w:r>
      <w:r w:rsidR="009F3C1B">
        <w:rPr>
          <w:sz w:val="28"/>
          <w:szCs w:val="28"/>
        </w:rPr>
        <w:t>.</w:t>
      </w:r>
    </w:p>
    <w:p w:rsidR="009F3C1B" w:rsidRDefault="007E5844" w:rsidP="00511463">
      <w:pPr>
        <w:shd w:val="clear" w:color="auto" w:fill="FFFFFF"/>
        <w:tabs>
          <w:tab w:val="left" w:pos="709"/>
        </w:tabs>
        <w:ind w:firstLine="113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="009F3C1B">
        <w:rPr>
          <w:spacing w:val="-5"/>
          <w:sz w:val="28"/>
          <w:szCs w:val="28"/>
        </w:rPr>
        <w:t xml:space="preserve">. Контроль за исполнением настоящего постановления </w:t>
      </w:r>
      <w:r>
        <w:rPr>
          <w:spacing w:val="-5"/>
          <w:sz w:val="28"/>
          <w:szCs w:val="28"/>
        </w:rPr>
        <w:t xml:space="preserve">оставляю за </w:t>
      </w:r>
      <w:r w:rsidR="00C04AA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собой</w:t>
      </w:r>
      <w:r w:rsidR="009F3C1B">
        <w:rPr>
          <w:sz w:val="28"/>
          <w:szCs w:val="28"/>
        </w:rPr>
        <w:t>.</w:t>
      </w:r>
    </w:p>
    <w:p w:rsidR="009F3C1B" w:rsidRPr="00E86994" w:rsidRDefault="009F3C1B" w:rsidP="009F3C1B">
      <w:pPr>
        <w:ind w:firstLine="709"/>
        <w:jc w:val="both"/>
        <w:rPr>
          <w:sz w:val="28"/>
          <w:szCs w:val="28"/>
        </w:rPr>
      </w:pPr>
    </w:p>
    <w:p w:rsidR="009F3C1B" w:rsidRPr="00E86994" w:rsidRDefault="009F3C1B" w:rsidP="009F3C1B">
      <w:pPr>
        <w:ind w:firstLine="709"/>
        <w:jc w:val="both"/>
        <w:rPr>
          <w:sz w:val="28"/>
          <w:szCs w:val="28"/>
        </w:rPr>
      </w:pPr>
    </w:p>
    <w:p w:rsidR="009F3C1B" w:rsidRDefault="009F3C1B" w:rsidP="009F3C1B">
      <w:pPr>
        <w:ind w:firstLine="709"/>
        <w:jc w:val="both"/>
        <w:rPr>
          <w:sz w:val="28"/>
          <w:szCs w:val="28"/>
        </w:rPr>
      </w:pPr>
    </w:p>
    <w:p w:rsidR="009F3C1B" w:rsidRDefault="00941032" w:rsidP="0094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3C1B">
        <w:rPr>
          <w:sz w:val="28"/>
          <w:szCs w:val="28"/>
        </w:rPr>
        <w:t>Г</w:t>
      </w:r>
      <w:r w:rsidR="009F3C1B" w:rsidRPr="00E86994">
        <w:rPr>
          <w:sz w:val="28"/>
          <w:szCs w:val="28"/>
        </w:rPr>
        <w:t>лав</w:t>
      </w:r>
      <w:r w:rsidR="009F3C1B">
        <w:rPr>
          <w:sz w:val="28"/>
          <w:szCs w:val="28"/>
        </w:rPr>
        <w:t>а</w:t>
      </w:r>
      <w:r w:rsidR="009F3C1B" w:rsidRPr="00E86994">
        <w:rPr>
          <w:sz w:val="28"/>
          <w:szCs w:val="28"/>
        </w:rPr>
        <w:t xml:space="preserve"> </w:t>
      </w:r>
      <w:r w:rsidR="009F3C1B">
        <w:rPr>
          <w:sz w:val="28"/>
          <w:szCs w:val="28"/>
        </w:rPr>
        <w:t>Ад</w:t>
      </w:r>
      <w:r w:rsidR="009F3C1B" w:rsidRPr="00E86994">
        <w:rPr>
          <w:sz w:val="28"/>
          <w:szCs w:val="28"/>
        </w:rPr>
        <w:t xml:space="preserve">министрации </w:t>
      </w:r>
    </w:p>
    <w:p w:rsidR="009F3C1B" w:rsidRPr="00E86994" w:rsidRDefault="00941032" w:rsidP="009F3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E5844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</w:p>
    <w:p w:rsidR="00E86994" w:rsidRPr="00E86994" w:rsidRDefault="00E86994" w:rsidP="00CD7E42">
      <w:pPr>
        <w:ind w:firstLine="709"/>
        <w:outlineLvl w:val="0"/>
        <w:rPr>
          <w:sz w:val="28"/>
          <w:szCs w:val="28"/>
        </w:rPr>
      </w:pPr>
    </w:p>
    <w:p w:rsidR="001561BC" w:rsidRPr="00E86994" w:rsidRDefault="001561BC" w:rsidP="00D94850">
      <w:pPr>
        <w:rPr>
          <w:sz w:val="28"/>
          <w:szCs w:val="28"/>
        </w:rPr>
      </w:pPr>
    </w:p>
    <w:sectPr w:rsidR="001561BC" w:rsidRPr="00E86994" w:rsidSect="00C04AAC">
      <w:pgSz w:w="11906" w:h="16838" w:code="9"/>
      <w:pgMar w:top="510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36CD"/>
    <w:multiLevelType w:val="multilevel"/>
    <w:tmpl w:val="44C81AF2"/>
    <w:lvl w:ilvl="0">
      <w:start w:val="1"/>
      <w:numFmt w:val="decimal"/>
      <w:lvlText w:val="%1."/>
      <w:lvlJc w:val="left"/>
      <w:pPr>
        <w:ind w:left="236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21123"/>
    <w:rsid w:val="000531D3"/>
    <w:rsid w:val="00077C1A"/>
    <w:rsid w:val="0008667E"/>
    <w:rsid w:val="00096C6D"/>
    <w:rsid w:val="000D6462"/>
    <w:rsid w:val="000E1BCA"/>
    <w:rsid w:val="00102BB2"/>
    <w:rsid w:val="001451DE"/>
    <w:rsid w:val="00150374"/>
    <w:rsid w:val="00152245"/>
    <w:rsid w:val="001549B2"/>
    <w:rsid w:val="001561BC"/>
    <w:rsid w:val="00161A64"/>
    <w:rsid w:val="001771DF"/>
    <w:rsid w:val="001801BD"/>
    <w:rsid w:val="001931DE"/>
    <w:rsid w:val="001A3324"/>
    <w:rsid w:val="001B5509"/>
    <w:rsid w:val="001C05E1"/>
    <w:rsid w:val="001E40CD"/>
    <w:rsid w:val="00251772"/>
    <w:rsid w:val="00260F79"/>
    <w:rsid w:val="00297E7F"/>
    <w:rsid w:val="002B696A"/>
    <w:rsid w:val="002C3B9C"/>
    <w:rsid w:val="002D7F47"/>
    <w:rsid w:val="002E7624"/>
    <w:rsid w:val="002F3056"/>
    <w:rsid w:val="00326A5B"/>
    <w:rsid w:val="00330023"/>
    <w:rsid w:val="00361980"/>
    <w:rsid w:val="00394892"/>
    <w:rsid w:val="003F5CB4"/>
    <w:rsid w:val="00420A26"/>
    <w:rsid w:val="00422B5A"/>
    <w:rsid w:val="004233E5"/>
    <w:rsid w:val="004335FB"/>
    <w:rsid w:val="00454EAC"/>
    <w:rsid w:val="00473B2B"/>
    <w:rsid w:val="004876F6"/>
    <w:rsid w:val="00491BFA"/>
    <w:rsid w:val="004977F3"/>
    <w:rsid w:val="004B7CA6"/>
    <w:rsid w:val="004E34E5"/>
    <w:rsid w:val="004F62BF"/>
    <w:rsid w:val="00511463"/>
    <w:rsid w:val="00512E57"/>
    <w:rsid w:val="0051640E"/>
    <w:rsid w:val="00541C96"/>
    <w:rsid w:val="00552D58"/>
    <w:rsid w:val="00560CD8"/>
    <w:rsid w:val="0060280D"/>
    <w:rsid w:val="00604A86"/>
    <w:rsid w:val="006143B2"/>
    <w:rsid w:val="00621BC5"/>
    <w:rsid w:val="006478E7"/>
    <w:rsid w:val="00685DED"/>
    <w:rsid w:val="006A4CC2"/>
    <w:rsid w:val="006C2624"/>
    <w:rsid w:val="006D057A"/>
    <w:rsid w:val="006D28AF"/>
    <w:rsid w:val="006E2F93"/>
    <w:rsid w:val="00720D29"/>
    <w:rsid w:val="00753814"/>
    <w:rsid w:val="00764A19"/>
    <w:rsid w:val="0078197B"/>
    <w:rsid w:val="00791686"/>
    <w:rsid w:val="007E5844"/>
    <w:rsid w:val="00862D91"/>
    <w:rsid w:val="00884CB6"/>
    <w:rsid w:val="00941032"/>
    <w:rsid w:val="00941E95"/>
    <w:rsid w:val="00970FB2"/>
    <w:rsid w:val="0099229A"/>
    <w:rsid w:val="009B13DC"/>
    <w:rsid w:val="009E3C0D"/>
    <w:rsid w:val="009F3C1B"/>
    <w:rsid w:val="00A11241"/>
    <w:rsid w:val="00A11CC2"/>
    <w:rsid w:val="00A4565D"/>
    <w:rsid w:val="00A82563"/>
    <w:rsid w:val="00A9013E"/>
    <w:rsid w:val="00A9684C"/>
    <w:rsid w:val="00AA78D2"/>
    <w:rsid w:val="00B128EC"/>
    <w:rsid w:val="00B37B27"/>
    <w:rsid w:val="00B43627"/>
    <w:rsid w:val="00B4628D"/>
    <w:rsid w:val="00B755DE"/>
    <w:rsid w:val="00B8721F"/>
    <w:rsid w:val="00B97412"/>
    <w:rsid w:val="00C04AAC"/>
    <w:rsid w:val="00C135A9"/>
    <w:rsid w:val="00C13F45"/>
    <w:rsid w:val="00C2084A"/>
    <w:rsid w:val="00C64ED2"/>
    <w:rsid w:val="00CD7E42"/>
    <w:rsid w:val="00CE0A0A"/>
    <w:rsid w:val="00CF3C0C"/>
    <w:rsid w:val="00D66C6E"/>
    <w:rsid w:val="00D73996"/>
    <w:rsid w:val="00D85DA9"/>
    <w:rsid w:val="00D94850"/>
    <w:rsid w:val="00DA2093"/>
    <w:rsid w:val="00DB7908"/>
    <w:rsid w:val="00DC1F34"/>
    <w:rsid w:val="00DC53FB"/>
    <w:rsid w:val="00E5369A"/>
    <w:rsid w:val="00E570F5"/>
    <w:rsid w:val="00E86994"/>
    <w:rsid w:val="00E964FB"/>
    <w:rsid w:val="00EA7397"/>
    <w:rsid w:val="00EF6591"/>
    <w:rsid w:val="00F02D0A"/>
    <w:rsid w:val="00F34F45"/>
    <w:rsid w:val="00F4049D"/>
    <w:rsid w:val="00F71EBF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829754-2E5D-4DA1-926D-4BB6E07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03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D7E05"/>
    <w:rPr>
      <w:color w:val="0000FF"/>
      <w:u w:val="single"/>
    </w:rPr>
  </w:style>
  <w:style w:type="character" w:customStyle="1" w:styleId="2">
    <w:name w:val="Основной текст (2)_"/>
    <w:link w:val="20"/>
    <w:rsid w:val="001561BC"/>
    <w:rPr>
      <w:b/>
      <w:bCs/>
      <w:sz w:val="11"/>
      <w:szCs w:val="11"/>
      <w:shd w:val="clear" w:color="auto" w:fill="FFFFFF"/>
    </w:rPr>
  </w:style>
  <w:style w:type="character" w:customStyle="1" w:styleId="212pt">
    <w:name w:val="Основной текст (2) + 12 pt;Не полужирный"/>
    <w:rsid w:val="001561B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61BC"/>
    <w:pPr>
      <w:widowControl w:val="0"/>
      <w:shd w:val="clear" w:color="auto" w:fill="FFFFFF"/>
      <w:spacing w:line="0" w:lineRule="atLeast"/>
      <w:jc w:val="both"/>
    </w:pPr>
    <w:rPr>
      <w:b/>
      <w:bCs/>
      <w:sz w:val="11"/>
      <w:szCs w:val="11"/>
      <w:lang w:val="x-none" w:eastAsia="x-none"/>
    </w:rPr>
  </w:style>
  <w:style w:type="paragraph" w:styleId="a5">
    <w:name w:val="Balloon Text"/>
    <w:basedOn w:val="a"/>
    <w:link w:val="a6"/>
    <w:rsid w:val="00862D9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862D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94103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2022-02-17T08:32:00Z</cp:lastPrinted>
  <dcterms:created xsi:type="dcterms:W3CDTF">2022-02-17T23:41:00Z</dcterms:created>
  <dcterms:modified xsi:type="dcterms:W3CDTF">2022-02-17T23:41:00Z</dcterms:modified>
</cp:coreProperties>
</file>