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7E" w:rsidRDefault="0097467E" w:rsidP="0097467E">
      <w:pPr>
        <w:pStyle w:val="BodyText2"/>
        <w:numPr>
          <w:ilvl w:val="5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9A5DAD" w:rsidRDefault="0097467E" w:rsidP="0097467E">
      <w:pPr>
        <w:pStyle w:val="BodyText2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9A5DAD">
        <w:rPr>
          <w:b/>
          <w:szCs w:val="28"/>
        </w:rPr>
        <w:t>РОССИЙСКАЯ ФЕДЕРАЦИЯ</w:t>
      </w:r>
    </w:p>
    <w:p w:rsidR="009A5DAD" w:rsidRDefault="009A5DAD" w:rsidP="009A5DAD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9A5DAD" w:rsidRDefault="009A5DAD" w:rsidP="009A5DAD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9A5DAD" w:rsidRDefault="009A5DAD" w:rsidP="009A5DAD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874B7">
        <w:rPr>
          <w:b/>
          <w:szCs w:val="28"/>
        </w:rPr>
        <w:t>ВОЙНОВ</w:t>
      </w:r>
      <w:r>
        <w:rPr>
          <w:b/>
          <w:szCs w:val="28"/>
        </w:rPr>
        <w:t>СКОЕ СЕЛЬСКОЕ ПОСЕЛЕНИЕ»</w:t>
      </w:r>
    </w:p>
    <w:p w:rsidR="009A5DAD" w:rsidRDefault="009A5DAD" w:rsidP="009A5DAD">
      <w:pPr>
        <w:shd w:val="clear" w:color="auto" w:fill="FFFFFF"/>
        <w:spacing w:line="480" w:lineRule="auto"/>
        <w:ind w:left="24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874B7">
        <w:rPr>
          <w:b/>
          <w:sz w:val="28"/>
          <w:szCs w:val="28"/>
        </w:rPr>
        <w:t>ВОЙНОВ</w:t>
      </w:r>
      <w:r>
        <w:rPr>
          <w:b/>
          <w:sz w:val="28"/>
          <w:szCs w:val="28"/>
        </w:rPr>
        <w:t>СКОГО СЕЛЬСКОГО ПОСЕЛЕНИЯ</w:t>
      </w:r>
    </w:p>
    <w:p w:rsidR="0035224C" w:rsidRDefault="0035224C">
      <w:pPr>
        <w:rPr>
          <w:spacing w:val="38"/>
          <w:sz w:val="16"/>
        </w:rPr>
      </w:pPr>
    </w:p>
    <w:p w:rsidR="00A9123F" w:rsidRPr="00CA4728" w:rsidRDefault="0035224C" w:rsidP="00A9123F">
      <w:pPr>
        <w:jc w:val="center"/>
        <w:rPr>
          <w:bCs/>
          <w:spacing w:val="38"/>
          <w:sz w:val="28"/>
        </w:rPr>
      </w:pPr>
      <w:r w:rsidRPr="00371584">
        <w:rPr>
          <w:bCs/>
          <w:spacing w:val="38"/>
          <w:sz w:val="28"/>
        </w:rPr>
        <w:t>ПОСТАНОВЛЕНИЕ</w:t>
      </w:r>
      <w:r w:rsidR="00A61FEB">
        <w:rPr>
          <w:bCs/>
          <w:spacing w:val="38"/>
          <w:sz w:val="28"/>
        </w:rPr>
        <w:t xml:space="preserve"> </w:t>
      </w:r>
    </w:p>
    <w:p w:rsidR="00DA5801" w:rsidRPr="00371584" w:rsidRDefault="00DA5801" w:rsidP="00A9123F">
      <w:pPr>
        <w:jc w:val="center"/>
        <w:rPr>
          <w:bCs/>
          <w:spacing w:val="38"/>
          <w:sz w:val="28"/>
        </w:rPr>
      </w:pPr>
    </w:p>
    <w:p w:rsidR="00A9123F" w:rsidRPr="00371584" w:rsidRDefault="0097467E" w:rsidP="00A9123F">
      <w:pPr>
        <w:rPr>
          <w:bCs/>
          <w:spacing w:val="38"/>
          <w:sz w:val="28"/>
        </w:rPr>
      </w:pPr>
      <w:r>
        <w:rPr>
          <w:bCs/>
          <w:spacing w:val="38"/>
          <w:sz w:val="28"/>
        </w:rPr>
        <w:t>___</w:t>
      </w:r>
      <w:r w:rsidR="00E73B19">
        <w:rPr>
          <w:bCs/>
          <w:spacing w:val="38"/>
          <w:sz w:val="28"/>
        </w:rPr>
        <w:t xml:space="preserve"> </w:t>
      </w:r>
      <w:r w:rsidR="00F84249">
        <w:rPr>
          <w:bCs/>
          <w:spacing w:val="38"/>
          <w:sz w:val="28"/>
        </w:rPr>
        <w:t>январ</w:t>
      </w:r>
      <w:r w:rsidR="00E73B19">
        <w:rPr>
          <w:bCs/>
          <w:spacing w:val="38"/>
          <w:sz w:val="28"/>
        </w:rPr>
        <w:t>я</w:t>
      </w:r>
      <w:r w:rsidR="00743353">
        <w:rPr>
          <w:bCs/>
          <w:spacing w:val="38"/>
          <w:sz w:val="28"/>
        </w:rPr>
        <w:t xml:space="preserve"> </w:t>
      </w:r>
      <w:r w:rsidR="0023630E">
        <w:rPr>
          <w:bCs/>
          <w:spacing w:val="38"/>
          <w:sz w:val="28"/>
        </w:rPr>
        <w:t>20</w:t>
      </w:r>
      <w:r w:rsidR="00EC42F7">
        <w:rPr>
          <w:bCs/>
          <w:spacing w:val="38"/>
          <w:sz w:val="28"/>
        </w:rPr>
        <w:t>1</w:t>
      </w:r>
      <w:r w:rsidR="00F84249">
        <w:rPr>
          <w:bCs/>
          <w:spacing w:val="38"/>
          <w:sz w:val="28"/>
        </w:rPr>
        <w:t>6</w:t>
      </w:r>
      <w:r w:rsidR="0023630E">
        <w:rPr>
          <w:bCs/>
          <w:spacing w:val="38"/>
          <w:sz w:val="28"/>
        </w:rPr>
        <w:t xml:space="preserve">г.     </w:t>
      </w:r>
      <w:r w:rsidR="00A9123F" w:rsidRPr="00371584">
        <w:rPr>
          <w:bCs/>
          <w:spacing w:val="38"/>
          <w:sz w:val="28"/>
        </w:rPr>
        <w:t xml:space="preserve">        </w:t>
      </w:r>
      <w:r w:rsidR="00743353">
        <w:rPr>
          <w:bCs/>
          <w:spacing w:val="38"/>
          <w:sz w:val="28"/>
        </w:rPr>
        <w:t xml:space="preserve"> </w:t>
      </w:r>
      <w:r w:rsidR="00A9123F" w:rsidRPr="00371584">
        <w:rPr>
          <w:bCs/>
          <w:spacing w:val="38"/>
          <w:sz w:val="28"/>
        </w:rPr>
        <w:t xml:space="preserve">        </w:t>
      </w:r>
      <w:r>
        <w:rPr>
          <w:bCs/>
          <w:spacing w:val="38"/>
          <w:sz w:val="28"/>
        </w:rPr>
        <w:t>№___</w:t>
      </w:r>
      <w:r w:rsidR="00A9123F" w:rsidRPr="00371584">
        <w:rPr>
          <w:bCs/>
          <w:spacing w:val="38"/>
          <w:sz w:val="28"/>
        </w:rPr>
        <w:t xml:space="preserve">                 </w:t>
      </w:r>
      <w:r w:rsidR="00371584">
        <w:rPr>
          <w:bCs/>
          <w:spacing w:val="38"/>
          <w:sz w:val="28"/>
        </w:rPr>
        <w:t>х.</w:t>
      </w:r>
      <w:r w:rsidR="0075429F">
        <w:rPr>
          <w:bCs/>
          <w:spacing w:val="38"/>
          <w:sz w:val="28"/>
        </w:rPr>
        <w:t xml:space="preserve"> </w:t>
      </w:r>
      <w:proofErr w:type="spellStart"/>
      <w:r w:rsidR="007874B7">
        <w:rPr>
          <w:bCs/>
          <w:spacing w:val="38"/>
          <w:sz w:val="28"/>
        </w:rPr>
        <w:t>Войнов</w:t>
      </w:r>
      <w:proofErr w:type="spellEnd"/>
    </w:p>
    <w:p w:rsidR="0035224C" w:rsidRPr="00371584" w:rsidRDefault="0035224C">
      <w:pPr>
        <w:rPr>
          <w:bCs/>
          <w:spacing w:val="38"/>
          <w:sz w:val="16"/>
        </w:rPr>
      </w:pPr>
    </w:p>
    <w:p w:rsidR="0035224C" w:rsidRPr="00371584" w:rsidRDefault="0035224C">
      <w:pPr>
        <w:spacing w:line="320" w:lineRule="exact"/>
        <w:rPr>
          <w:rFonts w:ascii="AG Souvenir" w:hAnsi="AG Souvenir"/>
          <w:spacing w:val="38"/>
          <w:sz w:val="16"/>
        </w:rPr>
      </w:pPr>
      <w:r w:rsidRPr="00371584">
        <w:rPr>
          <w:rFonts w:ascii="AG Souvenir" w:hAnsi="AG Souvenir"/>
          <w:spacing w:val="38"/>
          <w:sz w:val="40"/>
          <w:vertAlign w:val="superscript"/>
        </w:rPr>
        <w:t xml:space="preserve"> </w:t>
      </w:r>
    </w:p>
    <w:p w:rsidR="0035224C" w:rsidRPr="00371584" w:rsidRDefault="0035224C" w:rsidP="00371584">
      <w:pPr>
        <w:spacing w:line="259" w:lineRule="auto"/>
        <w:rPr>
          <w:bCs/>
          <w:sz w:val="28"/>
          <w:szCs w:val="28"/>
        </w:rPr>
      </w:pPr>
      <w:r w:rsidRPr="00371584">
        <w:rPr>
          <w:bCs/>
          <w:sz w:val="28"/>
          <w:szCs w:val="28"/>
        </w:rPr>
        <w:t xml:space="preserve">Об </w:t>
      </w:r>
      <w:r w:rsidR="00F07F8D">
        <w:rPr>
          <w:bCs/>
          <w:sz w:val="28"/>
          <w:szCs w:val="28"/>
        </w:rPr>
        <w:t xml:space="preserve">утверждении </w:t>
      </w:r>
      <w:r w:rsidRPr="00371584">
        <w:rPr>
          <w:bCs/>
          <w:sz w:val="28"/>
          <w:szCs w:val="28"/>
        </w:rPr>
        <w:t>отчет</w:t>
      </w:r>
      <w:r w:rsidR="00F07F8D">
        <w:rPr>
          <w:bCs/>
          <w:sz w:val="28"/>
          <w:szCs w:val="28"/>
        </w:rPr>
        <w:t>а</w:t>
      </w:r>
      <w:r w:rsidRPr="00371584">
        <w:rPr>
          <w:bCs/>
          <w:sz w:val="28"/>
          <w:szCs w:val="28"/>
        </w:rPr>
        <w:t xml:space="preserve"> об исполнении  бюджета</w:t>
      </w:r>
    </w:p>
    <w:p w:rsidR="0035224C" w:rsidRDefault="007874B7" w:rsidP="00371584">
      <w:pPr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Войнов</w:t>
      </w:r>
      <w:r w:rsidR="00A9123F" w:rsidRPr="00371584">
        <w:rPr>
          <w:bCs/>
          <w:sz w:val="28"/>
          <w:szCs w:val="28"/>
        </w:rPr>
        <w:t>ского</w:t>
      </w:r>
      <w:r w:rsidR="0035224C" w:rsidRPr="00371584">
        <w:rPr>
          <w:bCs/>
          <w:sz w:val="28"/>
          <w:szCs w:val="28"/>
        </w:rPr>
        <w:t xml:space="preserve"> сельского поселения</w:t>
      </w:r>
    </w:p>
    <w:p w:rsidR="0075429F" w:rsidRPr="00371584" w:rsidRDefault="0075429F" w:rsidP="00371584">
      <w:pPr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Егорлыкского района</w:t>
      </w:r>
    </w:p>
    <w:p w:rsidR="0035224C" w:rsidRPr="00371584" w:rsidRDefault="0035224C" w:rsidP="00371584">
      <w:pPr>
        <w:spacing w:line="259" w:lineRule="auto"/>
        <w:rPr>
          <w:sz w:val="28"/>
          <w:szCs w:val="28"/>
        </w:rPr>
      </w:pPr>
      <w:r w:rsidRPr="00371584">
        <w:rPr>
          <w:bCs/>
          <w:sz w:val="28"/>
          <w:szCs w:val="28"/>
        </w:rPr>
        <w:t>за 20</w:t>
      </w:r>
      <w:r w:rsidR="00EC42F7">
        <w:rPr>
          <w:bCs/>
          <w:sz w:val="28"/>
          <w:szCs w:val="28"/>
        </w:rPr>
        <w:t>1</w:t>
      </w:r>
      <w:r w:rsidR="00B6095C">
        <w:rPr>
          <w:bCs/>
          <w:sz w:val="28"/>
          <w:szCs w:val="28"/>
        </w:rPr>
        <w:t>5</w:t>
      </w:r>
      <w:r w:rsidRPr="00371584">
        <w:rPr>
          <w:bCs/>
          <w:sz w:val="28"/>
          <w:szCs w:val="28"/>
        </w:rPr>
        <w:t xml:space="preserve"> год</w:t>
      </w:r>
    </w:p>
    <w:p w:rsidR="0035224C" w:rsidRDefault="0035224C">
      <w:pPr>
        <w:spacing w:line="259" w:lineRule="auto"/>
        <w:jc w:val="both"/>
        <w:rPr>
          <w:sz w:val="16"/>
          <w:szCs w:val="16"/>
        </w:rPr>
      </w:pPr>
    </w:p>
    <w:p w:rsidR="0035224C" w:rsidRDefault="0035224C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="00EC42F7">
        <w:rPr>
          <w:sz w:val="28"/>
          <w:szCs w:val="28"/>
        </w:rPr>
        <w:t>п</w:t>
      </w:r>
      <w:r w:rsidR="0075429F">
        <w:rPr>
          <w:sz w:val="28"/>
          <w:szCs w:val="28"/>
        </w:rPr>
        <w:t xml:space="preserve">ункта </w:t>
      </w:r>
      <w:r w:rsidR="00EC42F7">
        <w:rPr>
          <w:sz w:val="28"/>
          <w:szCs w:val="28"/>
        </w:rPr>
        <w:t xml:space="preserve">2 </w:t>
      </w:r>
      <w:r>
        <w:rPr>
          <w:sz w:val="28"/>
          <w:szCs w:val="28"/>
        </w:rPr>
        <w:t>стать</w:t>
      </w:r>
      <w:r w:rsidR="00EC42F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42F7">
        <w:rPr>
          <w:sz w:val="28"/>
          <w:szCs w:val="28"/>
        </w:rPr>
        <w:t>4</w:t>
      </w:r>
      <w:r w:rsidR="00267334">
        <w:rPr>
          <w:sz w:val="28"/>
          <w:szCs w:val="28"/>
        </w:rPr>
        <w:t>2</w:t>
      </w:r>
      <w:r>
        <w:rPr>
          <w:sz w:val="28"/>
          <w:szCs w:val="28"/>
        </w:rPr>
        <w:t xml:space="preserve"> Решения Собрания депутатов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</w:t>
      </w:r>
      <w:r w:rsidR="0073052D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67334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267334">
        <w:rPr>
          <w:sz w:val="28"/>
          <w:szCs w:val="28"/>
        </w:rPr>
        <w:t>13</w:t>
      </w:r>
      <w:r w:rsidR="00CA4728">
        <w:rPr>
          <w:sz w:val="28"/>
          <w:szCs w:val="28"/>
        </w:rPr>
        <w:t>г</w:t>
      </w:r>
      <w:r w:rsidR="0073052D">
        <w:rPr>
          <w:sz w:val="28"/>
          <w:szCs w:val="28"/>
        </w:rPr>
        <w:t>ода</w:t>
      </w:r>
      <w:r>
        <w:rPr>
          <w:sz w:val="28"/>
          <w:szCs w:val="28"/>
        </w:rPr>
        <w:t xml:space="preserve"> № </w:t>
      </w:r>
      <w:r w:rsidR="0073052D">
        <w:rPr>
          <w:sz w:val="28"/>
          <w:szCs w:val="28"/>
        </w:rPr>
        <w:t>23</w:t>
      </w:r>
      <w:r>
        <w:rPr>
          <w:sz w:val="28"/>
          <w:szCs w:val="28"/>
        </w:rPr>
        <w:t xml:space="preserve"> «О</w:t>
      </w:r>
      <w:r w:rsidR="00EC42F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 процессе в</w:t>
      </w:r>
      <w:r w:rsidR="00EC42F7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 xml:space="preserve"> </w:t>
      </w:r>
      <w:r w:rsidR="00EC42F7">
        <w:rPr>
          <w:sz w:val="28"/>
          <w:szCs w:val="28"/>
        </w:rPr>
        <w:t>«</w:t>
      </w:r>
      <w:proofErr w:type="spellStart"/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</w:t>
      </w:r>
      <w:r w:rsidR="00EC42F7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EC42F7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C42F7">
        <w:rPr>
          <w:sz w:val="28"/>
          <w:szCs w:val="28"/>
        </w:rPr>
        <w:t>е</w:t>
      </w:r>
      <w:r>
        <w:rPr>
          <w:sz w:val="28"/>
          <w:szCs w:val="28"/>
        </w:rPr>
        <w:t>» и руководствуясь п</w:t>
      </w:r>
      <w:r w:rsidR="0075429F">
        <w:rPr>
          <w:sz w:val="28"/>
          <w:szCs w:val="28"/>
        </w:rPr>
        <w:t xml:space="preserve">унктом </w:t>
      </w:r>
      <w:r w:rsidR="00DA5801">
        <w:rPr>
          <w:sz w:val="28"/>
          <w:szCs w:val="28"/>
        </w:rPr>
        <w:t>3</w:t>
      </w:r>
      <w:r>
        <w:rPr>
          <w:sz w:val="28"/>
          <w:szCs w:val="28"/>
        </w:rPr>
        <w:t xml:space="preserve"> ст</w:t>
      </w:r>
      <w:r w:rsidR="0075429F">
        <w:rPr>
          <w:sz w:val="28"/>
          <w:szCs w:val="28"/>
        </w:rPr>
        <w:t xml:space="preserve">атьи </w:t>
      </w:r>
      <w:r>
        <w:rPr>
          <w:sz w:val="28"/>
          <w:szCs w:val="28"/>
        </w:rPr>
        <w:t>2</w:t>
      </w:r>
      <w:r w:rsidR="00366375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ское</w:t>
      </w:r>
      <w:proofErr w:type="spellEnd"/>
      <w:r w:rsidR="00A9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поселение»,</w:t>
      </w:r>
    </w:p>
    <w:p w:rsidR="0035224C" w:rsidRDefault="0035224C">
      <w:pPr>
        <w:spacing w:line="259" w:lineRule="auto"/>
        <w:jc w:val="both"/>
      </w:pPr>
    </w:p>
    <w:p w:rsidR="0035224C" w:rsidRDefault="0035224C">
      <w:pPr>
        <w:spacing w:line="259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proofErr w:type="spellEnd"/>
      <w:r>
        <w:rPr>
          <w:b/>
          <w:bCs/>
          <w:sz w:val="28"/>
          <w:szCs w:val="28"/>
        </w:rPr>
        <w:t xml:space="preserve"> о с т а н о в л я </w:t>
      </w:r>
      <w:proofErr w:type="spellStart"/>
      <w:r>
        <w:rPr>
          <w:b/>
          <w:bCs/>
          <w:sz w:val="28"/>
          <w:szCs w:val="28"/>
        </w:rPr>
        <w:t>ю</w:t>
      </w:r>
      <w:proofErr w:type="spellEnd"/>
      <w:r>
        <w:rPr>
          <w:b/>
          <w:bCs/>
          <w:sz w:val="28"/>
          <w:szCs w:val="28"/>
        </w:rPr>
        <w:t>:</w:t>
      </w:r>
    </w:p>
    <w:p w:rsidR="0035224C" w:rsidRDefault="0035224C">
      <w:pPr>
        <w:spacing w:line="259" w:lineRule="auto"/>
        <w:jc w:val="both"/>
      </w:pPr>
    </w:p>
    <w:p w:rsidR="0035224C" w:rsidRDefault="0035224C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 Утвердить отчет об исполнении  бюджета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75429F">
        <w:rPr>
          <w:sz w:val="28"/>
          <w:szCs w:val="28"/>
        </w:rPr>
        <w:t xml:space="preserve"> Егорлыкского района</w:t>
      </w:r>
      <w:r>
        <w:rPr>
          <w:sz w:val="28"/>
          <w:szCs w:val="28"/>
        </w:rPr>
        <w:t xml:space="preserve"> за 20</w:t>
      </w:r>
      <w:r w:rsidR="006B6980">
        <w:rPr>
          <w:sz w:val="28"/>
          <w:szCs w:val="28"/>
        </w:rPr>
        <w:t>1</w:t>
      </w:r>
      <w:r w:rsidR="00B6095C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доходам в сумме </w:t>
      </w:r>
      <w:r w:rsidR="0073052D">
        <w:rPr>
          <w:sz w:val="28"/>
          <w:szCs w:val="28"/>
        </w:rPr>
        <w:t>46469,3</w:t>
      </w:r>
      <w:r>
        <w:rPr>
          <w:sz w:val="28"/>
          <w:szCs w:val="28"/>
        </w:rPr>
        <w:t xml:space="preserve"> т</w:t>
      </w:r>
      <w:r w:rsidR="00B6095C">
        <w:rPr>
          <w:sz w:val="28"/>
          <w:szCs w:val="28"/>
        </w:rPr>
        <w:t xml:space="preserve">ыс. рублей, по расходам в сумме </w:t>
      </w:r>
      <w:r w:rsidR="0073052D">
        <w:rPr>
          <w:sz w:val="28"/>
          <w:szCs w:val="28"/>
        </w:rPr>
        <w:t>46463,</w:t>
      </w:r>
      <w:r w:rsidR="00407A51">
        <w:rPr>
          <w:sz w:val="28"/>
          <w:szCs w:val="28"/>
        </w:rPr>
        <w:t>0</w:t>
      </w:r>
      <w:r>
        <w:rPr>
          <w:sz w:val="28"/>
          <w:szCs w:val="28"/>
        </w:rPr>
        <w:t xml:space="preserve"> тыс. рублей с превышением  </w:t>
      </w:r>
      <w:r w:rsidR="00E56926">
        <w:rPr>
          <w:sz w:val="28"/>
          <w:szCs w:val="28"/>
        </w:rPr>
        <w:t>до</w:t>
      </w:r>
      <w:r w:rsidR="00F84249">
        <w:rPr>
          <w:sz w:val="28"/>
          <w:szCs w:val="28"/>
        </w:rPr>
        <w:t>хо</w:t>
      </w:r>
      <w:r w:rsidR="009D3863">
        <w:rPr>
          <w:sz w:val="28"/>
          <w:szCs w:val="28"/>
        </w:rPr>
        <w:t xml:space="preserve">дов </w:t>
      </w:r>
      <w:r w:rsidR="002A77E1">
        <w:rPr>
          <w:sz w:val="28"/>
          <w:szCs w:val="28"/>
        </w:rPr>
        <w:t xml:space="preserve">над </w:t>
      </w:r>
      <w:r w:rsidR="00E56926">
        <w:rPr>
          <w:sz w:val="28"/>
          <w:szCs w:val="28"/>
        </w:rPr>
        <w:t>рас</w:t>
      </w:r>
      <w:r w:rsidR="00F84249">
        <w:rPr>
          <w:sz w:val="28"/>
          <w:szCs w:val="28"/>
        </w:rPr>
        <w:t>хо</w:t>
      </w:r>
      <w:r w:rsidR="00EF4994">
        <w:rPr>
          <w:sz w:val="28"/>
          <w:szCs w:val="28"/>
        </w:rPr>
        <w:t>д</w:t>
      </w:r>
      <w:r w:rsidR="002A77E1">
        <w:rPr>
          <w:sz w:val="28"/>
          <w:szCs w:val="28"/>
        </w:rPr>
        <w:t>ами</w:t>
      </w:r>
      <w:r w:rsidR="002661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407A51">
        <w:rPr>
          <w:sz w:val="28"/>
          <w:szCs w:val="28"/>
        </w:rPr>
        <w:t>про</w:t>
      </w:r>
      <w:r w:rsidR="006F5A0F">
        <w:rPr>
          <w:sz w:val="28"/>
          <w:szCs w:val="28"/>
        </w:rPr>
        <w:t>фицит</w:t>
      </w:r>
      <w:proofErr w:type="spellEnd"/>
      <w:r>
        <w:rPr>
          <w:sz w:val="28"/>
          <w:szCs w:val="28"/>
        </w:rPr>
        <w:t xml:space="preserve"> бюджета поселения) в сумме </w:t>
      </w:r>
      <w:r w:rsidR="00B6095C">
        <w:rPr>
          <w:sz w:val="28"/>
          <w:szCs w:val="28"/>
        </w:rPr>
        <w:t>–</w:t>
      </w:r>
      <w:r w:rsidR="0005462E">
        <w:rPr>
          <w:sz w:val="28"/>
          <w:szCs w:val="28"/>
        </w:rPr>
        <w:t xml:space="preserve"> </w:t>
      </w:r>
      <w:r w:rsidR="00F84249">
        <w:rPr>
          <w:sz w:val="28"/>
          <w:szCs w:val="28"/>
        </w:rPr>
        <w:t>6,</w:t>
      </w:r>
      <w:r w:rsidR="00407A51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35224C" w:rsidRDefault="0035224C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 бюджета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75429F">
        <w:rPr>
          <w:sz w:val="28"/>
          <w:szCs w:val="28"/>
        </w:rPr>
        <w:t xml:space="preserve"> Егорлыкского района</w:t>
      </w:r>
      <w:r>
        <w:rPr>
          <w:sz w:val="28"/>
          <w:szCs w:val="28"/>
        </w:rPr>
        <w:t xml:space="preserve"> за 20</w:t>
      </w:r>
      <w:r w:rsidR="006B6980">
        <w:rPr>
          <w:sz w:val="28"/>
          <w:szCs w:val="28"/>
        </w:rPr>
        <w:t>1</w:t>
      </w:r>
      <w:r w:rsidR="00B6095C">
        <w:rPr>
          <w:sz w:val="28"/>
          <w:szCs w:val="28"/>
        </w:rPr>
        <w:t>5</w:t>
      </w:r>
      <w:r>
        <w:rPr>
          <w:sz w:val="28"/>
          <w:szCs w:val="28"/>
        </w:rPr>
        <w:t xml:space="preserve"> год является  Администрация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35224C" w:rsidRDefault="0035224C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целях информирования населения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обнародовать в информационном бюллетене «Муниципальный вестник» сведения о ходе исполнения  бюджета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75429F">
        <w:rPr>
          <w:sz w:val="28"/>
          <w:szCs w:val="28"/>
        </w:rPr>
        <w:t>Егорлыкского района</w:t>
      </w:r>
      <w:r>
        <w:rPr>
          <w:sz w:val="28"/>
          <w:szCs w:val="28"/>
        </w:rPr>
        <w:t xml:space="preserve"> за  20</w:t>
      </w:r>
      <w:r w:rsidR="006B6980">
        <w:rPr>
          <w:sz w:val="28"/>
          <w:szCs w:val="28"/>
        </w:rPr>
        <w:t>1</w:t>
      </w:r>
      <w:r w:rsidR="00B6095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35224C" w:rsidRDefault="0035224C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Направить настоящее постановление и отчет об исполнении  бюджета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75429F">
        <w:rPr>
          <w:sz w:val="28"/>
          <w:szCs w:val="28"/>
        </w:rPr>
        <w:t xml:space="preserve"> Егорлыкского района</w:t>
      </w:r>
      <w:r>
        <w:rPr>
          <w:sz w:val="28"/>
          <w:szCs w:val="28"/>
        </w:rPr>
        <w:t xml:space="preserve"> за 20</w:t>
      </w:r>
      <w:r w:rsidR="006B6980">
        <w:rPr>
          <w:sz w:val="28"/>
          <w:szCs w:val="28"/>
        </w:rPr>
        <w:t>1</w:t>
      </w:r>
      <w:r w:rsidR="00B6095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 Собрание депутатов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35224C" w:rsidRDefault="003522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 Контроль за выполнением постановления </w:t>
      </w:r>
      <w:r w:rsidR="006B6980">
        <w:rPr>
          <w:spacing w:val="-4"/>
          <w:sz w:val="28"/>
          <w:szCs w:val="28"/>
        </w:rPr>
        <w:t>оставляю за собой.</w:t>
      </w:r>
    </w:p>
    <w:p w:rsidR="0035224C" w:rsidRDefault="0035224C" w:rsidP="00B057C3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 момента подписания.</w:t>
      </w:r>
    </w:p>
    <w:p w:rsidR="0035224C" w:rsidRDefault="003522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24C" w:rsidRDefault="0035224C" w:rsidP="003715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 w:rsidR="0037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371584">
        <w:rPr>
          <w:sz w:val="28"/>
          <w:szCs w:val="28"/>
        </w:rPr>
        <w:t xml:space="preserve">                </w:t>
      </w:r>
      <w:r w:rsidR="00F07F8D">
        <w:rPr>
          <w:sz w:val="28"/>
          <w:szCs w:val="28"/>
        </w:rPr>
        <w:t xml:space="preserve">                     </w:t>
      </w:r>
      <w:r w:rsidR="00371584">
        <w:rPr>
          <w:sz w:val="28"/>
          <w:szCs w:val="28"/>
        </w:rPr>
        <w:t xml:space="preserve"> </w:t>
      </w:r>
      <w:r w:rsidR="0073052D">
        <w:rPr>
          <w:sz w:val="28"/>
          <w:szCs w:val="28"/>
        </w:rPr>
        <w:t>В.В.Гончаров</w:t>
      </w:r>
    </w:p>
    <w:p w:rsidR="0035224C" w:rsidRDefault="0035224C" w:rsidP="00371584">
      <w:pPr>
        <w:pStyle w:val="1"/>
        <w:keepNext w:val="0"/>
        <w:pageBreakBefore/>
        <w:spacing w:line="240" w:lineRule="auto"/>
        <w:jc w:val="right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lastRenderedPageBreak/>
        <w:t xml:space="preserve">                                                                                  Приложение </w:t>
      </w:r>
    </w:p>
    <w:p w:rsidR="0035224C" w:rsidRDefault="00BF4977" w:rsidP="00BF49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35224C">
        <w:rPr>
          <w:sz w:val="28"/>
          <w:szCs w:val="28"/>
        </w:rPr>
        <w:t xml:space="preserve">Администрации </w:t>
      </w:r>
    </w:p>
    <w:p w:rsidR="00BF4977" w:rsidRDefault="007874B7" w:rsidP="00BF4977">
      <w:pPr>
        <w:jc w:val="right"/>
        <w:rPr>
          <w:sz w:val="28"/>
          <w:szCs w:val="28"/>
        </w:rPr>
      </w:pPr>
      <w:r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</w:t>
      </w:r>
      <w:r w:rsidR="00BF4977">
        <w:rPr>
          <w:sz w:val="28"/>
          <w:szCs w:val="28"/>
        </w:rPr>
        <w:t xml:space="preserve"> сельского п</w:t>
      </w:r>
      <w:r w:rsidR="0035224C">
        <w:rPr>
          <w:sz w:val="28"/>
          <w:szCs w:val="28"/>
        </w:rPr>
        <w:t>оселения</w:t>
      </w:r>
      <w:r w:rsidR="004C6E65">
        <w:rPr>
          <w:sz w:val="28"/>
          <w:szCs w:val="28"/>
        </w:rPr>
        <w:t xml:space="preserve"> </w:t>
      </w:r>
    </w:p>
    <w:p w:rsidR="0035224C" w:rsidRPr="005B7A0B" w:rsidRDefault="00371584" w:rsidP="00BF4977">
      <w:pPr>
        <w:jc w:val="right"/>
        <w:rPr>
          <w:sz w:val="28"/>
          <w:szCs w:val="28"/>
        </w:rPr>
      </w:pPr>
      <w:r w:rsidRPr="005B7A0B">
        <w:rPr>
          <w:sz w:val="28"/>
          <w:szCs w:val="28"/>
        </w:rPr>
        <w:t>от</w:t>
      </w:r>
      <w:r w:rsidR="00D9331E" w:rsidRPr="005B7A0B">
        <w:rPr>
          <w:sz w:val="28"/>
          <w:szCs w:val="28"/>
        </w:rPr>
        <w:t xml:space="preserve"> </w:t>
      </w:r>
      <w:r w:rsidR="0097467E">
        <w:rPr>
          <w:sz w:val="28"/>
          <w:szCs w:val="28"/>
        </w:rPr>
        <w:t>__</w:t>
      </w:r>
      <w:r w:rsidR="00E73B19" w:rsidRPr="005B7A0B">
        <w:rPr>
          <w:sz w:val="28"/>
          <w:szCs w:val="28"/>
        </w:rPr>
        <w:t>.</w:t>
      </w:r>
      <w:r w:rsidR="00F84249" w:rsidRPr="005B7A0B">
        <w:rPr>
          <w:sz w:val="28"/>
          <w:szCs w:val="28"/>
        </w:rPr>
        <w:t>01</w:t>
      </w:r>
      <w:r w:rsidR="00681F5B" w:rsidRPr="005B7A0B">
        <w:rPr>
          <w:sz w:val="28"/>
          <w:szCs w:val="28"/>
        </w:rPr>
        <w:t>.20</w:t>
      </w:r>
      <w:r w:rsidR="00836D6E" w:rsidRPr="005B7A0B">
        <w:rPr>
          <w:sz w:val="28"/>
          <w:szCs w:val="28"/>
        </w:rPr>
        <w:t>1</w:t>
      </w:r>
      <w:r w:rsidR="00F84249" w:rsidRPr="005B7A0B">
        <w:rPr>
          <w:sz w:val="28"/>
          <w:szCs w:val="28"/>
        </w:rPr>
        <w:t>6</w:t>
      </w:r>
      <w:r w:rsidR="00681F5B" w:rsidRPr="005B7A0B">
        <w:rPr>
          <w:sz w:val="28"/>
          <w:szCs w:val="28"/>
        </w:rPr>
        <w:t>г</w:t>
      </w:r>
      <w:r w:rsidR="0035224C" w:rsidRPr="005B7A0B">
        <w:rPr>
          <w:sz w:val="28"/>
          <w:szCs w:val="28"/>
        </w:rPr>
        <w:t>. №</w:t>
      </w:r>
      <w:r w:rsidR="00A61FEB" w:rsidRPr="005B7A0B">
        <w:rPr>
          <w:sz w:val="28"/>
          <w:szCs w:val="28"/>
        </w:rPr>
        <w:t xml:space="preserve"> </w:t>
      </w:r>
      <w:r w:rsidR="0097467E">
        <w:rPr>
          <w:sz w:val="28"/>
          <w:szCs w:val="28"/>
        </w:rPr>
        <w:t>__</w:t>
      </w:r>
      <w:r w:rsidR="0035224C" w:rsidRPr="005B7A0B">
        <w:rPr>
          <w:sz w:val="28"/>
          <w:szCs w:val="28"/>
        </w:rPr>
        <w:t xml:space="preserve"> </w:t>
      </w:r>
    </w:p>
    <w:p w:rsidR="0035224C" w:rsidRDefault="0035224C">
      <w:pPr>
        <w:rPr>
          <w:sz w:val="28"/>
          <w:szCs w:val="28"/>
        </w:rPr>
      </w:pPr>
    </w:p>
    <w:p w:rsidR="0035224C" w:rsidRDefault="0035224C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Cs w:val="28"/>
        </w:rPr>
      </w:pPr>
      <w:r>
        <w:rPr>
          <w:rFonts w:ascii="Times New Roman" w:hAnsi="Times New Roman"/>
          <w:bCs/>
          <w:spacing w:val="0"/>
          <w:szCs w:val="28"/>
        </w:rPr>
        <w:t>СВЕДЕНИЯ</w:t>
      </w:r>
    </w:p>
    <w:p w:rsidR="0005462E" w:rsidRDefault="0035224C" w:rsidP="00D9331E">
      <w:pPr>
        <w:pStyle w:val="1"/>
        <w:keepNext w:val="0"/>
        <w:spacing w:line="240" w:lineRule="auto"/>
        <w:rPr>
          <w:rFonts w:ascii="Times New Roman" w:hAnsi="Times New Roman"/>
        </w:rPr>
      </w:pPr>
      <w:r w:rsidRPr="00D9331E">
        <w:rPr>
          <w:rFonts w:ascii="Times New Roman" w:hAnsi="Times New Roman"/>
        </w:rPr>
        <w:t xml:space="preserve">о ходе исполнения  бюджета </w:t>
      </w:r>
      <w:r w:rsidR="007874B7">
        <w:rPr>
          <w:rFonts w:ascii="Times New Roman" w:hAnsi="Times New Roman"/>
        </w:rPr>
        <w:t>Войнов</w:t>
      </w:r>
      <w:r w:rsidR="00A9123F" w:rsidRPr="00D9331E">
        <w:rPr>
          <w:rFonts w:ascii="Times New Roman" w:hAnsi="Times New Roman"/>
        </w:rPr>
        <w:t>ского</w:t>
      </w:r>
      <w:r w:rsidRPr="00D9331E">
        <w:rPr>
          <w:rFonts w:ascii="Times New Roman" w:hAnsi="Times New Roman"/>
        </w:rPr>
        <w:t xml:space="preserve"> сельского поселения</w:t>
      </w:r>
      <w:r w:rsidR="00D9331E" w:rsidRPr="00D9331E">
        <w:rPr>
          <w:rFonts w:ascii="Times New Roman" w:hAnsi="Times New Roman"/>
        </w:rPr>
        <w:t xml:space="preserve"> Егорлыкского района </w:t>
      </w:r>
    </w:p>
    <w:p w:rsidR="0035224C" w:rsidRPr="00D9331E" w:rsidRDefault="0035224C" w:rsidP="00D9331E">
      <w:pPr>
        <w:pStyle w:val="1"/>
        <w:keepNext w:val="0"/>
        <w:spacing w:line="240" w:lineRule="auto"/>
        <w:rPr>
          <w:rFonts w:ascii="Times New Roman" w:hAnsi="Times New Roman"/>
        </w:rPr>
      </w:pPr>
      <w:r w:rsidRPr="00D9331E">
        <w:rPr>
          <w:rFonts w:ascii="Times New Roman" w:hAnsi="Times New Roman"/>
        </w:rPr>
        <w:t>за 20</w:t>
      </w:r>
      <w:r w:rsidR="006B6980" w:rsidRPr="00D9331E">
        <w:rPr>
          <w:rFonts w:ascii="Times New Roman" w:hAnsi="Times New Roman"/>
        </w:rPr>
        <w:t>1</w:t>
      </w:r>
      <w:r w:rsidR="00B6095C">
        <w:rPr>
          <w:rFonts w:ascii="Times New Roman" w:hAnsi="Times New Roman"/>
        </w:rPr>
        <w:t>5</w:t>
      </w:r>
      <w:r w:rsidRPr="00D9331E">
        <w:rPr>
          <w:rFonts w:ascii="Times New Roman" w:hAnsi="Times New Roman"/>
        </w:rPr>
        <w:t xml:space="preserve"> год</w:t>
      </w:r>
    </w:p>
    <w:p w:rsidR="0035224C" w:rsidRDefault="0035224C">
      <w:pPr>
        <w:pStyle w:val="Postan"/>
        <w:rPr>
          <w:bCs/>
          <w:szCs w:val="28"/>
        </w:rPr>
      </w:pPr>
    </w:p>
    <w:p w:rsidR="0035224C" w:rsidRDefault="0035224C">
      <w:pPr>
        <w:pStyle w:val="Postan"/>
        <w:rPr>
          <w:bCs/>
          <w:szCs w:val="28"/>
        </w:rPr>
      </w:pPr>
    </w:p>
    <w:p w:rsidR="006F5A0F" w:rsidRDefault="0035224C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Исполнение  бюджета </w:t>
      </w:r>
      <w:r w:rsidR="007874B7">
        <w:rPr>
          <w:sz w:val="28"/>
          <w:szCs w:val="28"/>
        </w:rPr>
        <w:t>Войнов</w:t>
      </w:r>
      <w:r w:rsidR="00A9123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за 20</w:t>
      </w:r>
      <w:r w:rsidR="006B6980">
        <w:rPr>
          <w:sz w:val="28"/>
          <w:szCs w:val="28"/>
        </w:rPr>
        <w:t>1</w:t>
      </w:r>
      <w:r w:rsidR="00B6095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составило по доходам в сумме </w:t>
      </w:r>
      <w:r w:rsidR="00407A51">
        <w:rPr>
          <w:sz w:val="28"/>
          <w:szCs w:val="28"/>
        </w:rPr>
        <w:t>46469,3</w:t>
      </w:r>
      <w:r w:rsidR="00FE6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407A51">
        <w:rPr>
          <w:sz w:val="28"/>
          <w:szCs w:val="28"/>
        </w:rPr>
        <w:t>96,7</w:t>
      </w:r>
      <w:r>
        <w:rPr>
          <w:sz w:val="28"/>
          <w:szCs w:val="28"/>
        </w:rPr>
        <w:t xml:space="preserve"> процент</w:t>
      </w:r>
      <w:r w:rsidR="009433D8">
        <w:rPr>
          <w:sz w:val="28"/>
          <w:szCs w:val="28"/>
        </w:rPr>
        <w:t>ов</w:t>
      </w:r>
      <w:r>
        <w:rPr>
          <w:sz w:val="28"/>
          <w:szCs w:val="28"/>
        </w:rPr>
        <w:t xml:space="preserve"> к годовому плану и по расходам в сумме </w:t>
      </w:r>
      <w:r w:rsidR="00407A51">
        <w:rPr>
          <w:sz w:val="28"/>
          <w:szCs w:val="28"/>
        </w:rPr>
        <w:t>46463,0</w:t>
      </w:r>
      <w:r>
        <w:rPr>
          <w:sz w:val="28"/>
          <w:szCs w:val="28"/>
        </w:rPr>
        <w:t xml:space="preserve"> тыс. рублей или </w:t>
      </w:r>
      <w:r w:rsidR="00407A51">
        <w:rPr>
          <w:sz w:val="28"/>
          <w:szCs w:val="28"/>
        </w:rPr>
        <w:t>96,6</w:t>
      </w:r>
      <w:r w:rsidR="00FE65E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6733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847C43">
        <w:rPr>
          <w:sz w:val="28"/>
          <w:szCs w:val="28"/>
        </w:rPr>
        <w:t>Проф</w:t>
      </w:r>
      <w:r w:rsidR="008942A0">
        <w:rPr>
          <w:color w:val="000000"/>
          <w:sz w:val="28"/>
          <w:szCs w:val="28"/>
        </w:rPr>
        <w:t>ицит</w:t>
      </w:r>
      <w:proofErr w:type="spellEnd"/>
      <w:r>
        <w:rPr>
          <w:sz w:val="28"/>
          <w:szCs w:val="28"/>
        </w:rPr>
        <w:t xml:space="preserve"> по итогам </w:t>
      </w:r>
      <w:r>
        <w:rPr>
          <w:spacing w:val="-4"/>
          <w:sz w:val="28"/>
          <w:szCs w:val="28"/>
        </w:rPr>
        <w:t>20</w:t>
      </w:r>
      <w:r w:rsidR="006B6980">
        <w:rPr>
          <w:spacing w:val="-4"/>
          <w:sz w:val="28"/>
          <w:szCs w:val="28"/>
        </w:rPr>
        <w:t>1</w:t>
      </w:r>
      <w:r w:rsidR="00B6095C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года составил </w:t>
      </w:r>
      <w:r w:rsidR="0005462E">
        <w:rPr>
          <w:spacing w:val="-4"/>
          <w:sz w:val="28"/>
          <w:szCs w:val="28"/>
        </w:rPr>
        <w:t xml:space="preserve">– </w:t>
      </w:r>
      <w:r w:rsidR="00F84249">
        <w:rPr>
          <w:spacing w:val="-4"/>
          <w:sz w:val="28"/>
          <w:szCs w:val="28"/>
        </w:rPr>
        <w:t>6,</w:t>
      </w:r>
      <w:r w:rsidR="00407A51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тыс. рублей. </w:t>
      </w:r>
    </w:p>
    <w:p w:rsidR="0035224C" w:rsidRDefault="00A860A2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="00383DFC">
        <w:rPr>
          <w:spacing w:val="-4"/>
          <w:sz w:val="28"/>
          <w:szCs w:val="28"/>
        </w:rPr>
        <w:t>обственны</w:t>
      </w:r>
      <w:r w:rsidR="006F5A0F">
        <w:rPr>
          <w:spacing w:val="-4"/>
          <w:sz w:val="28"/>
          <w:szCs w:val="28"/>
        </w:rPr>
        <w:t>е</w:t>
      </w:r>
      <w:r w:rsidR="00383DFC">
        <w:rPr>
          <w:spacing w:val="-4"/>
          <w:sz w:val="28"/>
          <w:szCs w:val="28"/>
        </w:rPr>
        <w:t xml:space="preserve"> </w:t>
      </w:r>
      <w:r w:rsidR="0035224C">
        <w:rPr>
          <w:spacing w:val="-4"/>
          <w:sz w:val="28"/>
          <w:szCs w:val="28"/>
        </w:rPr>
        <w:t>доход</w:t>
      </w:r>
      <w:r w:rsidR="006F5A0F">
        <w:rPr>
          <w:spacing w:val="-4"/>
          <w:sz w:val="28"/>
          <w:szCs w:val="28"/>
        </w:rPr>
        <w:t xml:space="preserve">ы получены в сумме </w:t>
      </w:r>
      <w:r w:rsidR="00407A51">
        <w:rPr>
          <w:spacing w:val="-4"/>
          <w:sz w:val="28"/>
          <w:szCs w:val="28"/>
        </w:rPr>
        <w:t>2480,0</w:t>
      </w:r>
      <w:r w:rsidR="006F5A0F">
        <w:rPr>
          <w:spacing w:val="-4"/>
          <w:sz w:val="28"/>
          <w:szCs w:val="28"/>
        </w:rPr>
        <w:t xml:space="preserve"> тыс.рублей, что</w:t>
      </w:r>
      <w:r w:rsidR="0035224C">
        <w:rPr>
          <w:spacing w:val="-4"/>
          <w:sz w:val="28"/>
          <w:szCs w:val="28"/>
        </w:rPr>
        <w:t xml:space="preserve"> по сравнению</w:t>
      </w:r>
      <w:r w:rsidR="0035224C">
        <w:rPr>
          <w:sz w:val="28"/>
          <w:szCs w:val="28"/>
        </w:rPr>
        <w:t xml:space="preserve"> с аналогичным периодом прошлого года </w:t>
      </w:r>
      <w:r w:rsidR="009433D8">
        <w:rPr>
          <w:sz w:val="28"/>
          <w:szCs w:val="28"/>
        </w:rPr>
        <w:t xml:space="preserve">на </w:t>
      </w:r>
      <w:r w:rsidR="00407A51">
        <w:rPr>
          <w:sz w:val="28"/>
          <w:szCs w:val="28"/>
        </w:rPr>
        <w:t>158,6</w:t>
      </w:r>
      <w:r w:rsidR="00233E5C">
        <w:rPr>
          <w:sz w:val="28"/>
          <w:szCs w:val="28"/>
        </w:rPr>
        <w:t xml:space="preserve"> </w:t>
      </w:r>
      <w:r w:rsidR="0035224C">
        <w:rPr>
          <w:sz w:val="28"/>
          <w:szCs w:val="28"/>
        </w:rPr>
        <w:t>тыс. рублей</w:t>
      </w:r>
      <w:r w:rsidR="009433D8">
        <w:rPr>
          <w:sz w:val="28"/>
          <w:szCs w:val="28"/>
        </w:rPr>
        <w:t xml:space="preserve"> </w:t>
      </w:r>
      <w:r w:rsidR="008D0496">
        <w:rPr>
          <w:sz w:val="28"/>
          <w:szCs w:val="28"/>
        </w:rPr>
        <w:t>меньш</w:t>
      </w:r>
      <w:r w:rsidR="007A746C">
        <w:rPr>
          <w:sz w:val="28"/>
          <w:szCs w:val="28"/>
        </w:rPr>
        <w:t>е</w:t>
      </w:r>
      <w:r w:rsidR="0035224C">
        <w:rPr>
          <w:sz w:val="28"/>
          <w:szCs w:val="28"/>
        </w:rPr>
        <w:t>.</w:t>
      </w:r>
    </w:p>
    <w:p w:rsidR="0035224C" w:rsidRDefault="00352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 бюджета </w:t>
      </w:r>
      <w:r w:rsidR="007874B7">
        <w:rPr>
          <w:bCs/>
          <w:sz w:val="28"/>
          <w:szCs w:val="28"/>
        </w:rPr>
        <w:t>Войнов</w:t>
      </w:r>
      <w:r w:rsidR="00FE65E8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20</w:t>
      </w:r>
      <w:r w:rsidR="00836D6E">
        <w:rPr>
          <w:sz w:val="28"/>
          <w:szCs w:val="28"/>
        </w:rPr>
        <w:t>1</w:t>
      </w:r>
      <w:r w:rsidR="007C3343">
        <w:rPr>
          <w:sz w:val="28"/>
          <w:szCs w:val="28"/>
        </w:rPr>
        <w:t>5</w:t>
      </w:r>
      <w:r w:rsidR="00F84249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прилагаются.</w:t>
      </w:r>
    </w:p>
    <w:p w:rsidR="007A746C" w:rsidRDefault="00352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 бюджета </w:t>
      </w:r>
      <w:r w:rsidR="007874B7">
        <w:rPr>
          <w:bCs/>
          <w:sz w:val="28"/>
          <w:szCs w:val="28"/>
        </w:rPr>
        <w:t>Войнов</w:t>
      </w:r>
      <w:r w:rsidR="00F42375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исполнены в сумме </w:t>
      </w:r>
      <w:r w:rsidR="00407A51">
        <w:rPr>
          <w:sz w:val="28"/>
          <w:szCs w:val="28"/>
        </w:rPr>
        <w:t>2480,0</w:t>
      </w:r>
      <w:r>
        <w:rPr>
          <w:sz w:val="28"/>
          <w:szCs w:val="28"/>
        </w:rPr>
        <w:t xml:space="preserve"> тыс. рублей или </w:t>
      </w:r>
      <w:r w:rsidR="00407A51">
        <w:rPr>
          <w:sz w:val="28"/>
          <w:szCs w:val="28"/>
        </w:rPr>
        <w:t>97,7</w:t>
      </w:r>
      <w:r>
        <w:rPr>
          <w:sz w:val="28"/>
          <w:szCs w:val="28"/>
        </w:rPr>
        <w:t> процента к годовым плановым назначениям.</w:t>
      </w:r>
      <w:r w:rsidR="00666574">
        <w:rPr>
          <w:sz w:val="28"/>
          <w:szCs w:val="28"/>
        </w:rPr>
        <w:t xml:space="preserve"> </w:t>
      </w:r>
      <w:r w:rsidR="00183394">
        <w:rPr>
          <w:sz w:val="28"/>
          <w:szCs w:val="28"/>
        </w:rPr>
        <w:t xml:space="preserve"> </w:t>
      </w:r>
      <w:r w:rsidR="00B55639">
        <w:rPr>
          <w:sz w:val="28"/>
          <w:szCs w:val="28"/>
        </w:rPr>
        <w:t xml:space="preserve"> </w:t>
      </w:r>
    </w:p>
    <w:p w:rsidR="0035224C" w:rsidRDefault="00352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расходов  бюджета </w:t>
      </w:r>
      <w:r w:rsidR="007874B7">
        <w:rPr>
          <w:sz w:val="28"/>
          <w:szCs w:val="28"/>
        </w:rPr>
        <w:t>Войнов</w:t>
      </w:r>
      <w:r w:rsidR="00F7332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поселения:</w:t>
      </w:r>
    </w:p>
    <w:p w:rsidR="0035224C" w:rsidRDefault="00352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</w:t>
      </w:r>
      <w:r w:rsidR="002504D0">
        <w:rPr>
          <w:sz w:val="28"/>
          <w:szCs w:val="28"/>
        </w:rPr>
        <w:t xml:space="preserve"> </w:t>
      </w:r>
      <w:r w:rsidR="00407A51">
        <w:rPr>
          <w:sz w:val="28"/>
          <w:szCs w:val="28"/>
        </w:rPr>
        <w:t>4209,3</w:t>
      </w:r>
      <w:r w:rsidR="00183394">
        <w:rPr>
          <w:sz w:val="28"/>
          <w:szCs w:val="28"/>
        </w:rPr>
        <w:t xml:space="preserve"> </w:t>
      </w:r>
      <w:r w:rsidR="007A746C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C130D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183394">
        <w:rPr>
          <w:sz w:val="28"/>
          <w:szCs w:val="28"/>
        </w:rPr>
        <w:t xml:space="preserve"> или </w:t>
      </w:r>
      <w:r w:rsidR="00407A51">
        <w:rPr>
          <w:sz w:val="28"/>
          <w:szCs w:val="28"/>
        </w:rPr>
        <w:t>99,3</w:t>
      </w:r>
      <w:r w:rsidR="0029358F">
        <w:rPr>
          <w:sz w:val="28"/>
          <w:szCs w:val="28"/>
        </w:rPr>
        <w:t xml:space="preserve"> процентов годового плана</w:t>
      </w:r>
      <w:r w:rsidR="007F5D7C">
        <w:rPr>
          <w:sz w:val="28"/>
          <w:szCs w:val="28"/>
        </w:rPr>
        <w:t>.</w:t>
      </w:r>
    </w:p>
    <w:p w:rsidR="002D0968" w:rsidRDefault="002D09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Дорожное хозяйство (дорожные фонды) – </w:t>
      </w:r>
      <w:r w:rsidR="00407A51">
        <w:rPr>
          <w:sz w:val="28"/>
          <w:szCs w:val="28"/>
        </w:rPr>
        <w:t>38392,2</w:t>
      </w:r>
      <w:r>
        <w:rPr>
          <w:sz w:val="28"/>
          <w:szCs w:val="28"/>
        </w:rPr>
        <w:t xml:space="preserve"> тыс.рублей или </w:t>
      </w:r>
      <w:r w:rsidR="00783DBF">
        <w:rPr>
          <w:sz w:val="28"/>
          <w:szCs w:val="28"/>
        </w:rPr>
        <w:t>96,2</w:t>
      </w:r>
      <w:r>
        <w:rPr>
          <w:sz w:val="28"/>
          <w:szCs w:val="28"/>
        </w:rPr>
        <w:t xml:space="preserve"> процентов годового плана.</w:t>
      </w:r>
    </w:p>
    <w:p w:rsidR="0035224C" w:rsidRDefault="003522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Жилищно-коммунальное хозяйство </w:t>
      </w:r>
      <w:r>
        <w:rPr>
          <w:sz w:val="28"/>
          <w:szCs w:val="28"/>
        </w:rPr>
        <w:t xml:space="preserve">– </w:t>
      </w:r>
      <w:r w:rsidR="00783DBF">
        <w:rPr>
          <w:sz w:val="28"/>
          <w:szCs w:val="28"/>
        </w:rPr>
        <w:t>2189,4</w:t>
      </w:r>
      <w:r w:rsidR="007F5D7C">
        <w:rPr>
          <w:sz w:val="28"/>
          <w:szCs w:val="28"/>
        </w:rPr>
        <w:t xml:space="preserve"> тыс. рублей</w:t>
      </w:r>
      <w:r w:rsidR="008F77DE">
        <w:rPr>
          <w:sz w:val="28"/>
          <w:szCs w:val="28"/>
        </w:rPr>
        <w:t xml:space="preserve"> или </w:t>
      </w:r>
      <w:r w:rsidR="00783DBF">
        <w:rPr>
          <w:sz w:val="28"/>
          <w:szCs w:val="28"/>
        </w:rPr>
        <w:t>99,9</w:t>
      </w:r>
      <w:r w:rsidR="008F77DE">
        <w:rPr>
          <w:sz w:val="28"/>
          <w:szCs w:val="28"/>
        </w:rPr>
        <w:t xml:space="preserve"> процент</w:t>
      </w:r>
      <w:r w:rsidR="0029358F">
        <w:rPr>
          <w:sz w:val="28"/>
          <w:szCs w:val="28"/>
        </w:rPr>
        <w:t>ов</w:t>
      </w:r>
      <w:r w:rsidR="008F77DE">
        <w:rPr>
          <w:sz w:val="28"/>
          <w:szCs w:val="28"/>
        </w:rPr>
        <w:t xml:space="preserve"> к годовому плану</w:t>
      </w:r>
      <w:r w:rsidR="007F5D7C">
        <w:rPr>
          <w:sz w:val="28"/>
          <w:szCs w:val="28"/>
        </w:rPr>
        <w:t>.</w:t>
      </w:r>
    </w:p>
    <w:p w:rsidR="002661F3" w:rsidRDefault="0026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="00A860A2">
        <w:rPr>
          <w:sz w:val="28"/>
          <w:szCs w:val="28"/>
        </w:rPr>
        <w:t>, кинематография</w:t>
      </w:r>
      <w:r>
        <w:rPr>
          <w:sz w:val="28"/>
          <w:szCs w:val="28"/>
        </w:rPr>
        <w:t xml:space="preserve"> – </w:t>
      </w:r>
      <w:r w:rsidR="00783DBF">
        <w:rPr>
          <w:sz w:val="28"/>
          <w:szCs w:val="28"/>
        </w:rPr>
        <w:t>1429,3</w:t>
      </w:r>
      <w:r>
        <w:rPr>
          <w:sz w:val="28"/>
          <w:szCs w:val="28"/>
        </w:rPr>
        <w:t xml:space="preserve"> тыс.</w:t>
      </w:r>
      <w:r w:rsidR="00C130D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7A746C">
        <w:rPr>
          <w:sz w:val="28"/>
          <w:szCs w:val="28"/>
        </w:rPr>
        <w:t xml:space="preserve"> или </w:t>
      </w:r>
      <w:r w:rsidR="00783DBF">
        <w:rPr>
          <w:sz w:val="28"/>
          <w:szCs w:val="28"/>
        </w:rPr>
        <w:t>95,3</w:t>
      </w:r>
      <w:r w:rsidR="007A746C">
        <w:rPr>
          <w:sz w:val="28"/>
          <w:szCs w:val="28"/>
        </w:rPr>
        <w:t xml:space="preserve"> процентов годовых назначений</w:t>
      </w:r>
      <w:r>
        <w:rPr>
          <w:sz w:val="28"/>
          <w:szCs w:val="28"/>
        </w:rPr>
        <w:t>.</w:t>
      </w:r>
    </w:p>
    <w:p w:rsidR="008B6A89" w:rsidRPr="00847C43" w:rsidRDefault="008B6A89" w:rsidP="008B6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C43">
        <w:rPr>
          <w:sz w:val="28"/>
          <w:szCs w:val="28"/>
        </w:rPr>
        <w:t xml:space="preserve">Численность муниципальных служащих за 2015 год – </w:t>
      </w:r>
      <w:r w:rsidR="00847C43" w:rsidRPr="00847C43">
        <w:rPr>
          <w:sz w:val="28"/>
          <w:szCs w:val="28"/>
        </w:rPr>
        <w:t>6</w:t>
      </w:r>
      <w:r w:rsidRPr="00847C43">
        <w:rPr>
          <w:sz w:val="28"/>
          <w:szCs w:val="28"/>
        </w:rPr>
        <w:t xml:space="preserve"> человек, фактические расходы на выплату им денежного содержания (с расходами на денежное содержание Главы поселения) составили </w:t>
      </w:r>
      <w:r w:rsidR="00847C43" w:rsidRPr="00847C43">
        <w:rPr>
          <w:sz w:val="28"/>
          <w:szCs w:val="28"/>
        </w:rPr>
        <w:t>2282,3</w:t>
      </w:r>
      <w:r w:rsidRPr="00847C43">
        <w:rPr>
          <w:sz w:val="28"/>
          <w:szCs w:val="28"/>
        </w:rPr>
        <w:t xml:space="preserve"> тысячи рублей. Численность работников бюджетных учреждений Войновского сельского поселения </w:t>
      </w:r>
      <w:r w:rsidR="00847C43" w:rsidRPr="00847C43">
        <w:rPr>
          <w:sz w:val="28"/>
          <w:szCs w:val="28"/>
        </w:rPr>
        <w:t>за</w:t>
      </w:r>
      <w:r w:rsidR="00847C43">
        <w:rPr>
          <w:sz w:val="28"/>
          <w:szCs w:val="28"/>
        </w:rPr>
        <w:t xml:space="preserve"> 2015 год</w:t>
      </w:r>
      <w:r w:rsidRPr="00847C43">
        <w:rPr>
          <w:sz w:val="28"/>
          <w:szCs w:val="28"/>
        </w:rPr>
        <w:t xml:space="preserve"> составила 13</w:t>
      </w:r>
      <w:r w:rsidRPr="00847C43">
        <w:rPr>
          <w:color w:val="FF0000"/>
          <w:sz w:val="28"/>
          <w:szCs w:val="28"/>
        </w:rPr>
        <w:t xml:space="preserve"> </w:t>
      </w:r>
      <w:r w:rsidRPr="00847C43">
        <w:rPr>
          <w:sz w:val="28"/>
          <w:szCs w:val="28"/>
        </w:rPr>
        <w:t xml:space="preserve">человек (6,25 </w:t>
      </w:r>
      <w:proofErr w:type="spellStart"/>
      <w:r w:rsidRPr="00847C43">
        <w:rPr>
          <w:sz w:val="28"/>
          <w:szCs w:val="28"/>
        </w:rPr>
        <w:t>штатн</w:t>
      </w:r>
      <w:proofErr w:type="spellEnd"/>
      <w:r w:rsidRPr="00847C43">
        <w:rPr>
          <w:sz w:val="28"/>
          <w:szCs w:val="28"/>
        </w:rPr>
        <w:t xml:space="preserve">. ед.), их денежное содержание – </w:t>
      </w:r>
      <w:r w:rsidR="00847C43" w:rsidRPr="00847C43">
        <w:rPr>
          <w:sz w:val="28"/>
          <w:szCs w:val="28"/>
        </w:rPr>
        <w:t>1120,2</w:t>
      </w:r>
      <w:r w:rsidRPr="00847C43">
        <w:rPr>
          <w:sz w:val="28"/>
          <w:szCs w:val="28"/>
        </w:rPr>
        <w:t xml:space="preserve"> тысячи рублей.</w:t>
      </w:r>
    </w:p>
    <w:p w:rsidR="008B6A89" w:rsidRPr="00847C43" w:rsidRDefault="008B6A89" w:rsidP="008B6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C43">
        <w:rPr>
          <w:sz w:val="28"/>
          <w:szCs w:val="28"/>
        </w:rPr>
        <w:t xml:space="preserve">Просроченные долги по обязательствам бюджета Войновского сельского поселения </w:t>
      </w:r>
      <w:proofErr w:type="spellStart"/>
      <w:r w:rsidRPr="00847C43">
        <w:rPr>
          <w:sz w:val="28"/>
          <w:szCs w:val="28"/>
        </w:rPr>
        <w:t>Егорлыкского</w:t>
      </w:r>
      <w:proofErr w:type="spellEnd"/>
      <w:r w:rsidRPr="00847C43">
        <w:rPr>
          <w:sz w:val="28"/>
          <w:szCs w:val="28"/>
        </w:rPr>
        <w:t xml:space="preserve"> района отсутствуют. По итогам 2015 года муниципальный долг Войновского сельского поселения отсутствует.</w:t>
      </w:r>
    </w:p>
    <w:p w:rsidR="004C6E65" w:rsidRDefault="004C6E65" w:rsidP="007A08D0">
      <w:pPr>
        <w:ind w:firstLine="900"/>
        <w:rPr>
          <w:sz w:val="28"/>
          <w:szCs w:val="28"/>
        </w:rPr>
      </w:pPr>
    </w:p>
    <w:p w:rsidR="00704EE8" w:rsidRDefault="00704EE8" w:rsidP="007A08D0">
      <w:pPr>
        <w:ind w:firstLine="900"/>
        <w:rPr>
          <w:sz w:val="28"/>
          <w:szCs w:val="28"/>
        </w:rPr>
      </w:pPr>
    </w:p>
    <w:p w:rsidR="00704EE8" w:rsidRDefault="00704EE8" w:rsidP="007A08D0">
      <w:pPr>
        <w:ind w:firstLine="900"/>
        <w:rPr>
          <w:sz w:val="28"/>
          <w:szCs w:val="28"/>
        </w:rPr>
      </w:pPr>
    </w:p>
    <w:p w:rsidR="00704EE8" w:rsidRDefault="00704EE8" w:rsidP="007A08D0">
      <w:pPr>
        <w:ind w:firstLine="900"/>
        <w:rPr>
          <w:sz w:val="28"/>
          <w:szCs w:val="28"/>
        </w:rPr>
      </w:pPr>
    </w:p>
    <w:p w:rsidR="00704EE8" w:rsidRDefault="00704EE8" w:rsidP="007A08D0">
      <w:pPr>
        <w:ind w:firstLine="900"/>
        <w:rPr>
          <w:sz w:val="28"/>
          <w:szCs w:val="28"/>
        </w:rPr>
      </w:pPr>
    </w:p>
    <w:p w:rsidR="00704EE8" w:rsidRDefault="00704EE8" w:rsidP="007A08D0">
      <w:pPr>
        <w:ind w:firstLine="900"/>
        <w:rPr>
          <w:sz w:val="28"/>
          <w:szCs w:val="28"/>
        </w:rPr>
      </w:pPr>
    </w:p>
    <w:p w:rsidR="00704EE8" w:rsidRDefault="00704EE8" w:rsidP="007A08D0">
      <w:pPr>
        <w:ind w:firstLine="900"/>
        <w:rPr>
          <w:sz w:val="28"/>
          <w:szCs w:val="28"/>
        </w:rPr>
      </w:pPr>
    </w:p>
    <w:tbl>
      <w:tblPr>
        <w:tblW w:w="10687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1"/>
        <w:gridCol w:w="1776"/>
        <w:gridCol w:w="1970"/>
      </w:tblGrid>
      <w:tr w:rsidR="00704EE8" w:rsidTr="00704EE8">
        <w:trPr>
          <w:trHeight w:val="355"/>
        </w:trPr>
        <w:tc>
          <w:tcPr>
            <w:tcW w:w="106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04EE8" w:rsidRDefault="00704EE8" w:rsidP="00704EE8">
            <w:pPr>
              <w:autoSpaceDE w:val="0"/>
              <w:autoSpaceDN w:val="0"/>
              <w:adjustRightInd w:val="0"/>
              <w:ind w:left="-180" w:firstLine="1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Приложение </w:t>
            </w:r>
          </w:p>
        </w:tc>
      </w:tr>
      <w:tr w:rsidR="00704EE8" w:rsidTr="00704EE8">
        <w:trPr>
          <w:trHeight w:val="269"/>
        </w:trPr>
        <w:tc>
          <w:tcPr>
            <w:tcW w:w="10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 сведениям   о ходе исполнения бюджета                                                                                                   </w:t>
            </w:r>
          </w:p>
        </w:tc>
      </w:tr>
      <w:tr w:rsidR="00704EE8" w:rsidTr="00704EE8">
        <w:trPr>
          <w:trHeight w:val="269"/>
        </w:trPr>
        <w:tc>
          <w:tcPr>
            <w:tcW w:w="10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Войновского сельского поселения </w:t>
            </w:r>
            <w:proofErr w:type="spellStart"/>
            <w:r>
              <w:rPr>
                <w:color w:val="000000"/>
              </w:rPr>
              <w:t>Егорлыкского</w:t>
            </w:r>
            <w:proofErr w:type="spellEnd"/>
            <w:r>
              <w:rPr>
                <w:color w:val="000000"/>
              </w:rPr>
              <w:t xml:space="preserve"> района за 2015 год</w:t>
            </w:r>
          </w:p>
        </w:tc>
      </w:tr>
      <w:tr w:rsidR="00704EE8" w:rsidTr="00704EE8">
        <w:trPr>
          <w:trHeight w:val="269"/>
        </w:trPr>
        <w:tc>
          <w:tcPr>
            <w:tcW w:w="10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ПОКАЗАТЕЛИ БЮДЖЕТА ВОЙНОВСКОГО СЕЛЬСКОГО ПОСЕЛЕНИЯ  ЕГОРЛЫКСКОГО РАЙОНА  за 2015 год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Утвержденные плановые назначения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2 539,5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2 480,0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215,3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215,3</w:t>
            </w:r>
          </w:p>
        </w:tc>
      </w:tr>
      <w:tr w:rsidR="00704EE8" w:rsidTr="00704EE8">
        <w:trPr>
          <w:trHeight w:val="139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лицами, не являющимися налоговыми резидентами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72,6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72,6</w:t>
            </w:r>
          </w:p>
        </w:tc>
      </w:tr>
      <w:tr w:rsidR="00704EE8" w:rsidTr="00704EE8">
        <w:trPr>
          <w:trHeight w:val="1075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25,3</w:t>
            </w:r>
          </w:p>
        </w:tc>
      </w:tr>
      <w:tr w:rsidR="00704EE8" w:rsidTr="00704EE8">
        <w:trPr>
          <w:trHeight w:val="134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</w:t>
            </w:r>
          </w:p>
        </w:tc>
      </w:tr>
      <w:tr w:rsidR="00704EE8" w:rsidTr="00704EE8">
        <w:trPr>
          <w:trHeight w:val="1075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</w:t>
            </w:r>
          </w:p>
        </w:tc>
      </w:tr>
      <w:tr w:rsidR="00704EE8" w:rsidTr="00704EE8">
        <w:trPr>
          <w:trHeight w:val="1075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-3,3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316,1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316,1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47,3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47,3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47,3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Налог, взимаемый с налогоплательщиков, выбравших в качестве объекта налогообложения  доходы, уменьшенные на величину расходов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Налог, взимаемый с налогоплательщиков, выбравших в качестве объекта налогообложения  доходы, уменьшенные на величину расходов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266,7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266,7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1 836,5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1 780,3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88,3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88,3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1 748,2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1 692,0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73,6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73,6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1 674,6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1 618,4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1 674,6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1 618,4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04EE8" w:rsidTr="00704EE8">
        <w:trPr>
          <w:trHeight w:val="1075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60,4</w:t>
            </w:r>
          </w:p>
        </w:tc>
      </w:tr>
      <w:tr w:rsidR="00704EE8" w:rsidTr="00704EE8">
        <w:trPr>
          <w:trHeight w:val="134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60,4</w:t>
            </w:r>
          </w:p>
        </w:tc>
      </w:tr>
      <w:tr w:rsidR="00704EE8" w:rsidTr="00704EE8">
        <w:trPr>
          <w:trHeight w:val="134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60,4</w:t>
            </w:r>
          </w:p>
        </w:tc>
      </w:tr>
      <w:tr w:rsidR="00704EE8" w:rsidTr="00704EE8">
        <w:trPr>
          <w:trHeight w:val="1075"/>
        </w:trPr>
        <w:tc>
          <w:tcPr>
            <w:tcW w:w="69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60,4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13,1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13,1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20,2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45 511,2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43 989,3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45 511,2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43 989,3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4 081,4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4 081,4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4 081,4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4 081,4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4 081,4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4 081,4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66,1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65,9</w:t>
            </w:r>
          </w:p>
        </w:tc>
      </w:tr>
      <w:tr w:rsidR="00704EE8" w:rsidTr="00704EE8">
        <w:trPr>
          <w:trHeight w:val="804"/>
        </w:trPr>
        <w:tc>
          <w:tcPr>
            <w:tcW w:w="69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65,9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41 363,7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39 841,8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41 363,7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39 841,8</w:t>
            </w:r>
          </w:p>
        </w:tc>
      </w:tr>
      <w:tr w:rsidR="00704EE8" w:rsidTr="00704EE8">
        <w:trPr>
          <w:trHeight w:val="53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41 363,7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39 841,8</w:t>
            </w:r>
          </w:p>
        </w:tc>
      </w:tr>
      <w:tr w:rsidR="00704EE8" w:rsidTr="00704EE8">
        <w:trPr>
          <w:trHeight w:val="269"/>
        </w:trPr>
        <w:tc>
          <w:tcPr>
            <w:tcW w:w="69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48 050,7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E8" w:rsidRDefault="00704E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46 469,3</w:t>
            </w:r>
          </w:p>
        </w:tc>
      </w:tr>
    </w:tbl>
    <w:p w:rsidR="00704EE8" w:rsidRDefault="00704EE8" w:rsidP="007A08D0">
      <w:pPr>
        <w:ind w:firstLine="900"/>
        <w:rPr>
          <w:sz w:val="28"/>
          <w:szCs w:val="28"/>
        </w:rPr>
      </w:pPr>
    </w:p>
    <w:p w:rsidR="00704EE8" w:rsidRPr="00847C43" w:rsidRDefault="00704EE8" w:rsidP="007A08D0">
      <w:pPr>
        <w:ind w:firstLine="900"/>
        <w:rPr>
          <w:sz w:val="28"/>
          <w:szCs w:val="28"/>
        </w:rPr>
      </w:pPr>
    </w:p>
    <w:sectPr w:rsidR="00704EE8" w:rsidRPr="00847C43">
      <w:pgSz w:w="11906" w:h="16838"/>
      <w:pgMar w:top="899" w:right="680" w:bottom="36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4680"/>
    <w:multiLevelType w:val="multilevel"/>
    <w:tmpl w:val="D68A1F96"/>
    <w:lvl w:ilvl="0">
      <w:start w:val="11"/>
      <w:numFmt w:val="decimal"/>
      <w:lvlText w:val="%1.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2">
      <w:start w:val="2016"/>
      <w:numFmt w:val="decimal"/>
      <w:lvlText w:val="%1.%2.%3-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3">
      <w:start w:val="15"/>
      <w:numFmt w:val="decimal"/>
      <w:lvlText w:val="%1.%2.%3-%4.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5">
      <w:start w:val="2016"/>
      <w:numFmt w:val="decimal"/>
      <w:lvlText w:val="%1.%2.%3-%4.%5.%6-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2715"/>
        </w:tabs>
        <w:ind w:left="2715" w:hanging="2715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715"/>
        </w:tabs>
        <w:ind w:left="2715" w:hanging="2715"/>
      </w:pPr>
      <w:rPr>
        <w:rFonts w:hint="default"/>
      </w:rPr>
    </w:lvl>
  </w:abstractNum>
  <w:abstractNum w:abstractNumId="1">
    <w:nsid w:val="76C95324"/>
    <w:multiLevelType w:val="multilevel"/>
    <w:tmpl w:val="BB4A8FA8"/>
    <w:lvl w:ilvl="0">
      <w:start w:val="18"/>
      <w:numFmt w:val="decimal"/>
      <w:lvlText w:val="%1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2">
      <w:start w:val="2016"/>
      <w:numFmt w:val="decimal"/>
      <w:lvlText w:val="%1.%2.%3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3">
      <w:start w:val="28"/>
      <w:numFmt w:val="decimal"/>
      <w:lvlText w:val="%1.%2.%3-%4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4">
      <w:start w:val="1"/>
      <w:numFmt w:val="decimalZero"/>
      <w:lvlText w:val="%1.%2.%3-%4.%5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5">
      <w:start w:val="2016"/>
      <w:numFmt w:val="decimal"/>
      <w:lvlText w:val="%1.%2.%3-%4.%5.%6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6">
      <w:start w:val="1"/>
      <w:numFmt w:val="decimal"/>
      <w:lvlText w:val="%1.%2.%3-%4.%5.%6.%7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7">
      <w:start w:val="1"/>
      <w:numFmt w:val="decimal"/>
      <w:lvlText w:val="%1.%2.%3-%4.%5.%6.%7.%8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  <w:lvl w:ilvl="8">
      <w:start w:val="1"/>
      <w:numFmt w:val="decimal"/>
      <w:lvlText w:val="%1.%2.%3-%4.%5.%6.%7.%8.%9"/>
      <w:lvlJc w:val="left"/>
      <w:pPr>
        <w:tabs>
          <w:tab w:val="num" w:pos="4170"/>
        </w:tabs>
        <w:ind w:left="4170" w:hanging="417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23F"/>
    <w:rsid w:val="0005462E"/>
    <w:rsid w:val="000B08DD"/>
    <w:rsid w:val="000D4817"/>
    <w:rsid w:val="00133796"/>
    <w:rsid w:val="0015414D"/>
    <w:rsid w:val="00183394"/>
    <w:rsid w:val="00196BA6"/>
    <w:rsid w:val="001A76B6"/>
    <w:rsid w:val="001C3E29"/>
    <w:rsid w:val="00205D8B"/>
    <w:rsid w:val="00233E5C"/>
    <w:rsid w:val="0023630E"/>
    <w:rsid w:val="002504D0"/>
    <w:rsid w:val="002661F3"/>
    <w:rsid w:val="00267334"/>
    <w:rsid w:val="00283AE3"/>
    <w:rsid w:val="0029358F"/>
    <w:rsid w:val="002A77E1"/>
    <w:rsid w:val="002D0968"/>
    <w:rsid w:val="002D40DA"/>
    <w:rsid w:val="002E42C0"/>
    <w:rsid w:val="002F0124"/>
    <w:rsid w:val="002F19C1"/>
    <w:rsid w:val="003135CF"/>
    <w:rsid w:val="00325826"/>
    <w:rsid w:val="003330BB"/>
    <w:rsid w:val="0035224C"/>
    <w:rsid w:val="00366375"/>
    <w:rsid w:val="00371584"/>
    <w:rsid w:val="00383DFC"/>
    <w:rsid w:val="00407A51"/>
    <w:rsid w:val="004462EE"/>
    <w:rsid w:val="004C6E65"/>
    <w:rsid w:val="004D02AF"/>
    <w:rsid w:val="00566DBE"/>
    <w:rsid w:val="005A5DAC"/>
    <w:rsid w:val="005B7A0B"/>
    <w:rsid w:val="005E357D"/>
    <w:rsid w:val="00666574"/>
    <w:rsid w:val="00681F5B"/>
    <w:rsid w:val="006A3DDC"/>
    <w:rsid w:val="006B6980"/>
    <w:rsid w:val="006F5A0F"/>
    <w:rsid w:val="00704EE8"/>
    <w:rsid w:val="00717726"/>
    <w:rsid w:val="00723001"/>
    <w:rsid w:val="0073052D"/>
    <w:rsid w:val="00743353"/>
    <w:rsid w:val="00747236"/>
    <w:rsid w:val="0075429F"/>
    <w:rsid w:val="00783DBF"/>
    <w:rsid w:val="007874B7"/>
    <w:rsid w:val="007911CC"/>
    <w:rsid w:val="007A08D0"/>
    <w:rsid w:val="007A62F1"/>
    <w:rsid w:val="007A746C"/>
    <w:rsid w:val="007C3343"/>
    <w:rsid w:val="007F5D7C"/>
    <w:rsid w:val="0083231E"/>
    <w:rsid w:val="00836D6E"/>
    <w:rsid w:val="00847C43"/>
    <w:rsid w:val="008942A0"/>
    <w:rsid w:val="00896788"/>
    <w:rsid w:val="008B6A89"/>
    <w:rsid w:val="008D0496"/>
    <w:rsid w:val="008F77DE"/>
    <w:rsid w:val="00915DBC"/>
    <w:rsid w:val="009433D8"/>
    <w:rsid w:val="0097467E"/>
    <w:rsid w:val="009855A7"/>
    <w:rsid w:val="009A5DAD"/>
    <w:rsid w:val="009B7A26"/>
    <w:rsid w:val="009C026D"/>
    <w:rsid w:val="009C07AF"/>
    <w:rsid w:val="009D3863"/>
    <w:rsid w:val="00A108D4"/>
    <w:rsid w:val="00A320FA"/>
    <w:rsid w:val="00A61FEB"/>
    <w:rsid w:val="00A860A2"/>
    <w:rsid w:val="00A9123F"/>
    <w:rsid w:val="00AC31C6"/>
    <w:rsid w:val="00AE4045"/>
    <w:rsid w:val="00AF4E43"/>
    <w:rsid w:val="00B057C3"/>
    <w:rsid w:val="00B25232"/>
    <w:rsid w:val="00B55639"/>
    <w:rsid w:val="00B6095C"/>
    <w:rsid w:val="00B64FA1"/>
    <w:rsid w:val="00B71879"/>
    <w:rsid w:val="00B8709A"/>
    <w:rsid w:val="00BF028D"/>
    <w:rsid w:val="00BF0B99"/>
    <w:rsid w:val="00BF4977"/>
    <w:rsid w:val="00C130D0"/>
    <w:rsid w:val="00C51461"/>
    <w:rsid w:val="00C92A9E"/>
    <w:rsid w:val="00CA4728"/>
    <w:rsid w:val="00CC2A1A"/>
    <w:rsid w:val="00CE5DD7"/>
    <w:rsid w:val="00D13B22"/>
    <w:rsid w:val="00D25DCC"/>
    <w:rsid w:val="00D571EC"/>
    <w:rsid w:val="00D667B3"/>
    <w:rsid w:val="00D762D3"/>
    <w:rsid w:val="00D9331E"/>
    <w:rsid w:val="00DA30D4"/>
    <w:rsid w:val="00DA5801"/>
    <w:rsid w:val="00E03B41"/>
    <w:rsid w:val="00E20A7F"/>
    <w:rsid w:val="00E4076A"/>
    <w:rsid w:val="00E56926"/>
    <w:rsid w:val="00E73B19"/>
    <w:rsid w:val="00E80E8F"/>
    <w:rsid w:val="00EA13CB"/>
    <w:rsid w:val="00EC42F7"/>
    <w:rsid w:val="00EE0700"/>
    <w:rsid w:val="00EF4994"/>
    <w:rsid w:val="00F07F8D"/>
    <w:rsid w:val="00F3228A"/>
    <w:rsid w:val="00F42375"/>
    <w:rsid w:val="00F73326"/>
    <w:rsid w:val="00F84249"/>
    <w:rsid w:val="00F967DC"/>
    <w:rsid w:val="00F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2">
    <w:name w:val="Body Text Indent 2"/>
    <w:basedOn w:val="a"/>
    <w:pPr>
      <w:ind w:firstLine="708"/>
      <w:jc w:val="both"/>
    </w:pPr>
    <w:rPr>
      <w:sz w:val="28"/>
      <w:szCs w:val="24"/>
    </w:rPr>
  </w:style>
  <w:style w:type="paragraph" w:styleId="a3">
    <w:name w:val="Balloon Text"/>
    <w:basedOn w:val="a"/>
    <w:semiHidden/>
    <w:rsid w:val="00717726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9A5DAD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ЕГОРЛЫКСКОГО РАЙОНА</vt:lpstr>
    </vt:vector>
  </TitlesOfParts>
  <Company>WareZ Provider 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ЕГОРЛЫКСКОГО РАЙОНА</dc:title>
  <dc:subject/>
  <dc:creator>www.PHILka.RU</dc:creator>
  <cp:keywords/>
  <dc:description/>
  <cp:lastModifiedBy>Демонстрационная версия</cp:lastModifiedBy>
  <cp:revision>2</cp:revision>
  <cp:lastPrinted>2015-07-22T11:49:00Z</cp:lastPrinted>
  <dcterms:created xsi:type="dcterms:W3CDTF">2016-02-02T16:10:00Z</dcterms:created>
  <dcterms:modified xsi:type="dcterms:W3CDTF">2016-02-02T16:10:00Z</dcterms:modified>
</cp:coreProperties>
</file>