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43A" w:rsidRDefault="00F7443A" w:rsidP="00F7443A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                    </w:t>
      </w:r>
      <w:r w:rsidR="0079209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05.02.2016-1</w:t>
      </w:r>
      <w:r w:rsidR="00316A6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7</w:t>
      </w:r>
      <w:r w:rsidR="0079209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.02.2016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    ПРОЕКТ</w:t>
      </w:r>
    </w:p>
    <w:p w:rsidR="00F7443A" w:rsidRDefault="00F7443A" w:rsidP="00F7443A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F7443A" w:rsidRDefault="00F7443A" w:rsidP="00F7443A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Администрация </w:t>
      </w:r>
      <w:r w:rsidR="0079209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Войновского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сельского поселения</w:t>
      </w:r>
    </w:p>
    <w:p w:rsidR="00F7443A" w:rsidRDefault="00F7443A" w:rsidP="00F7443A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F7443A" w:rsidRDefault="00F7443A" w:rsidP="00F7443A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ПОСТАНОВЛЕНИЕ</w:t>
      </w:r>
    </w:p>
    <w:p w:rsidR="00F7443A" w:rsidRDefault="00F7443A" w:rsidP="00F7443A">
      <w:pPr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F7443A" w:rsidRDefault="00F7443A" w:rsidP="00F7443A">
      <w:pPr>
        <w:ind w:right="41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«» январь  2016 г.                            №                                 </w:t>
      </w:r>
      <w:r w:rsidR="0079209E">
        <w:rPr>
          <w:rFonts w:ascii="Times New Roman" w:eastAsia="Times New Roman" w:hAnsi="Times New Roman" w:cs="Times New Roman"/>
          <w:color w:val="auto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proofErr w:type="spellStart"/>
      <w:r w:rsidR="0079209E">
        <w:rPr>
          <w:rFonts w:ascii="Times New Roman" w:eastAsia="Times New Roman" w:hAnsi="Times New Roman" w:cs="Times New Roman"/>
          <w:color w:val="auto"/>
          <w:sz w:val="28"/>
          <w:szCs w:val="28"/>
        </w:rPr>
        <w:t>Войнов</w:t>
      </w:r>
      <w:proofErr w:type="spellEnd"/>
    </w:p>
    <w:p w:rsidR="00F7443A" w:rsidRDefault="00F7443A" w:rsidP="00F7443A">
      <w:pPr>
        <w:pStyle w:val="11"/>
        <w:shd w:val="clear" w:color="auto" w:fill="auto"/>
        <w:spacing w:after="0" w:line="240" w:lineRule="auto"/>
        <w:ind w:right="40"/>
        <w:contextualSpacing/>
        <w:jc w:val="both"/>
        <w:rPr>
          <w:sz w:val="28"/>
          <w:szCs w:val="28"/>
        </w:rPr>
      </w:pPr>
    </w:p>
    <w:p w:rsidR="00F7443A" w:rsidRDefault="00F7443A" w:rsidP="00F7443A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br/>
        <w:t xml:space="preserve">о порядке сообщения муниципальными </w:t>
      </w:r>
    </w:p>
    <w:p w:rsidR="00F7443A" w:rsidRDefault="00F7443A" w:rsidP="00F7443A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служащими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9209E">
        <w:rPr>
          <w:rFonts w:ascii="Times New Roman" w:hAnsi="Times New Roman" w:cs="Times New Roman"/>
          <w:sz w:val="28"/>
          <w:szCs w:val="28"/>
        </w:rPr>
        <w:t>Войновского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443A" w:rsidRDefault="00F7443A" w:rsidP="00F7443A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о возникновении </w:t>
      </w:r>
    </w:p>
    <w:p w:rsidR="00F7443A" w:rsidRDefault="00F7443A" w:rsidP="00F7443A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личной заинтересованности при исполнении </w:t>
      </w:r>
    </w:p>
    <w:p w:rsidR="00F7443A" w:rsidRDefault="00F7443A" w:rsidP="00F7443A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должностных обязанностей, которая приводит </w:t>
      </w:r>
    </w:p>
    <w:p w:rsidR="00F7443A" w:rsidRDefault="00F7443A" w:rsidP="00F7443A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или может привести к конфликту интересов</w:t>
      </w:r>
    </w:p>
    <w:p w:rsidR="00F7443A" w:rsidRDefault="00F7443A" w:rsidP="00F7443A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</w:t>
      </w:r>
    </w:p>
    <w:p w:rsidR="00F7443A" w:rsidRDefault="00F7443A" w:rsidP="00F7443A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В соответствии с </w:t>
      </w:r>
      <w:r>
        <w:rPr>
          <w:rFonts w:ascii="Times New Roman" w:hAnsi="Times New Roman" w:cs="Times New Roman"/>
          <w:b w:val="0"/>
          <w:sz w:val="28"/>
          <w:szCs w:val="28"/>
        </w:rPr>
        <w:t>Указом Президента РФ от 22 декабря 2015 г. № 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hyperlink r:id="rId4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>
        <w:rPr>
          <w:rFonts w:ascii="Times New Roman" w:hAnsi="Times New Roman" w:cs="Times New Roman"/>
          <w:b w:val="0"/>
          <w:sz w:val="28"/>
          <w:szCs w:val="28"/>
        </w:rPr>
        <w:t xml:space="preserve"> от 25 декабря 2008 г. № 273-ФЗ «О противодействии коррупции»  руководствуясь  Уставом  муниципального образования «</w:t>
      </w:r>
      <w:proofErr w:type="spellStart"/>
      <w:r w:rsidR="0079209E">
        <w:rPr>
          <w:rFonts w:ascii="Times New Roman" w:hAnsi="Times New Roman" w:cs="Times New Roman"/>
          <w:b w:val="0"/>
          <w:sz w:val="28"/>
          <w:szCs w:val="28"/>
        </w:rPr>
        <w:t>Войновское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поселение»:</w:t>
      </w:r>
    </w:p>
    <w:p w:rsidR="00F7443A" w:rsidRDefault="00F7443A" w:rsidP="00F7443A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ПОСТАНОВЛЯЮ:</w:t>
      </w:r>
    </w:p>
    <w:p w:rsidR="00F7443A" w:rsidRDefault="00F7443A" w:rsidP="00F7443A"/>
    <w:p w:rsidR="00F7443A" w:rsidRDefault="00F7443A" w:rsidP="00F7443A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</w:t>
      </w:r>
      <w:hyperlink r:id="rId5" w:anchor="sub_1000#sub_1000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Положение</w:t>
        </w:r>
      </w:hyperlink>
      <w:r>
        <w:rPr>
          <w:rFonts w:ascii="Times New Roman" w:hAnsi="Times New Roman" w:cs="Times New Roman"/>
          <w:color w:val="auto"/>
          <w:sz w:val="28"/>
          <w:szCs w:val="28"/>
        </w:rPr>
        <w:t xml:space="preserve"> о порядке сообщения муниципальными служащими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9209E">
        <w:rPr>
          <w:rFonts w:ascii="Times New Roman" w:hAnsi="Times New Roman" w:cs="Times New Roman"/>
          <w:sz w:val="28"/>
          <w:szCs w:val="28"/>
        </w:rPr>
        <w:t>Войновского</w:t>
      </w:r>
      <w:r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r>
        <w:rPr>
          <w:rFonts w:ascii="Times New Roman" w:hAnsi="Times New Roman" w:cs="Times New Roman"/>
          <w:color w:val="auto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(приложение 1).</w:t>
      </w:r>
    </w:p>
    <w:p w:rsidR="00F7443A" w:rsidRDefault="00F7443A" w:rsidP="00F7443A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7443A" w:rsidRDefault="00F7443A" w:rsidP="00F7443A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2.Настоящее постановление вступает в силу со дня подписания и подлежит обнародованию.</w:t>
      </w:r>
    </w:p>
    <w:p w:rsidR="00F7443A" w:rsidRDefault="00F7443A" w:rsidP="00F7443A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7443A" w:rsidRDefault="00F7443A" w:rsidP="00F7443A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7443A" w:rsidRDefault="00F7443A" w:rsidP="00F744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Контроль за исполнением постановления оставляю за собой.</w:t>
      </w:r>
    </w:p>
    <w:p w:rsidR="00F7443A" w:rsidRDefault="00F7443A" w:rsidP="00F744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443A" w:rsidRDefault="00F7443A" w:rsidP="00F7443A">
      <w:pPr>
        <w:pStyle w:val="11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8"/>
          <w:szCs w:val="28"/>
        </w:rPr>
      </w:pPr>
    </w:p>
    <w:p w:rsidR="00F7443A" w:rsidRDefault="00F7443A" w:rsidP="00F7443A">
      <w:pPr>
        <w:pStyle w:val="1cxsplast"/>
        <w:tabs>
          <w:tab w:val="left" w:pos="1134"/>
        </w:tabs>
        <w:spacing w:before="0" w:beforeAutospacing="0" w:after="0" w:afterAutospacing="0"/>
        <w:ind w:right="260"/>
        <w:contextualSpacing/>
        <w:jc w:val="both"/>
        <w:rPr>
          <w:sz w:val="28"/>
          <w:szCs w:val="28"/>
        </w:rPr>
      </w:pPr>
    </w:p>
    <w:p w:rsidR="00F7443A" w:rsidRDefault="00F7443A" w:rsidP="00F7443A">
      <w:pPr>
        <w:pStyle w:val="ConsTitle"/>
        <w:ind w:right="0"/>
        <w:rPr>
          <w:rFonts w:ascii="Times New Roman" w:hAnsi="Times New Roman" w:cs="Times New Roman"/>
          <w:b w:val="0"/>
          <w:sz w:val="24"/>
          <w:szCs w:val="24"/>
        </w:rPr>
      </w:pPr>
    </w:p>
    <w:p w:rsidR="00F7443A" w:rsidRDefault="00F7443A" w:rsidP="00F7443A">
      <w:pPr>
        <w:pStyle w:val="ConsTitle"/>
        <w:ind w:right="0" w:firstLine="70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79209E">
        <w:rPr>
          <w:rFonts w:ascii="Times New Roman" w:hAnsi="Times New Roman" w:cs="Times New Roman"/>
          <w:b w:val="0"/>
          <w:sz w:val="28"/>
          <w:szCs w:val="28"/>
        </w:rPr>
        <w:t>Войновского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7443A" w:rsidRDefault="00F7443A" w:rsidP="00F7443A">
      <w:pPr>
        <w:pStyle w:val="ConsTitle"/>
        <w:ind w:right="0" w:firstLine="70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                 _____________                </w:t>
      </w:r>
      <w:r w:rsidR="004263C7">
        <w:rPr>
          <w:rFonts w:ascii="Times New Roman" w:hAnsi="Times New Roman" w:cs="Times New Roman"/>
          <w:b w:val="0"/>
          <w:sz w:val="28"/>
          <w:szCs w:val="28"/>
        </w:rPr>
        <w:t>В.В.Гончаров</w:t>
      </w:r>
    </w:p>
    <w:p w:rsidR="00F7443A" w:rsidRDefault="00F7443A" w:rsidP="00F7443A">
      <w:pPr>
        <w:ind w:left="5245" w:right="-143" w:hanging="136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7443A" w:rsidRDefault="00F7443A" w:rsidP="00F7443A">
      <w:pPr>
        <w:ind w:left="5245" w:right="-143" w:hanging="136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Приложение №1 к постановлению</w:t>
      </w:r>
    </w:p>
    <w:p w:rsidR="00F7443A" w:rsidRDefault="00F7443A" w:rsidP="00F7443A">
      <w:pPr>
        <w:ind w:left="5245" w:right="-143" w:hanging="136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Администрации </w:t>
      </w:r>
      <w:r w:rsidR="0079209E">
        <w:rPr>
          <w:rFonts w:ascii="Times New Roman" w:eastAsia="Times New Roman" w:hAnsi="Times New Roman" w:cs="Times New Roman"/>
          <w:color w:val="auto"/>
          <w:sz w:val="28"/>
          <w:szCs w:val="28"/>
        </w:rPr>
        <w:t>Войновского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F7443A" w:rsidRDefault="00F7443A" w:rsidP="00F7443A">
      <w:pPr>
        <w:ind w:left="5245" w:right="-143" w:hanging="136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сельского поселения </w:t>
      </w:r>
    </w:p>
    <w:p w:rsidR="00F7443A" w:rsidRDefault="00F7443A" w:rsidP="00F7443A">
      <w:pPr>
        <w:ind w:left="5245" w:right="-143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 .01.2016 г. № </w:t>
      </w:r>
    </w:p>
    <w:p w:rsidR="00F7443A" w:rsidRDefault="00F7443A" w:rsidP="00F7443A">
      <w:pPr>
        <w:ind w:left="5245" w:right="-143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7443A" w:rsidRDefault="00F7443A" w:rsidP="00F7443A">
      <w:pPr>
        <w:ind w:left="5245" w:right="-143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7443A" w:rsidRDefault="00F7443A" w:rsidP="00F7443A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Положение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br/>
        <w:t xml:space="preserve">о порядке сообщения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муниципальными служащими Администрации </w:t>
      </w:r>
      <w:r w:rsidR="0079209E">
        <w:rPr>
          <w:rFonts w:ascii="Times New Roman" w:hAnsi="Times New Roman" w:cs="Times New Roman"/>
          <w:b/>
          <w:color w:val="auto"/>
          <w:sz w:val="28"/>
          <w:szCs w:val="28"/>
        </w:rPr>
        <w:t>Войновского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сельского поселения  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F7443A" w:rsidRDefault="00F7443A" w:rsidP="00F7443A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F7443A" w:rsidRDefault="00F7443A" w:rsidP="00F7443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color w:val="auto"/>
          <w:sz w:val="28"/>
          <w:szCs w:val="28"/>
        </w:rPr>
        <w:t xml:space="preserve">1. Настоящим Положением определяется порядок сообщения муниципальными служащими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9209E">
        <w:rPr>
          <w:rFonts w:ascii="Times New Roman" w:hAnsi="Times New Roman" w:cs="Times New Roman"/>
          <w:sz w:val="28"/>
          <w:szCs w:val="28"/>
        </w:rPr>
        <w:t>Войновского</w:t>
      </w:r>
      <w:r>
        <w:rPr>
          <w:rFonts w:ascii="Times New Roman" w:hAnsi="Times New Roman" w:cs="Times New Roman"/>
          <w:sz w:val="28"/>
          <w:szCs w:val="28"/>
        </w:rPr>
        <w:t xml:space="preserve">  сельского поселения   </w:t>
      </w:r>
      <w:r>
        <w:rPr>
          <w:rFonts w:ascii="Times New Roman" w:hAnsi="Times New Roman" w:cs="Times New Roman"/>
          <w:color w:val="auto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F7443A" w:rsidRDefault="00F7443A" w:rsidP="00F7443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sub_2"/>
      <w:bookmarkEnd w:id="0"/>
      <w:r>
        <w:rPr>
          <w:rFonts w:ascii="Times New Roman" w:hAnsi="Times New Roman" w:cs="Times New Roman"/>
          <w:color w:val="auto"/>
          <w:sz w:val="28"/>
          <w:szCs w:val="28"/>
        </w:rPr>
        <w:t xml:space="preserve">2. Муниципальные служащие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9209E">
        <w:rPr>
          <w:rFonts w:ascii="Times New Roman" w:hAnsi="Times New Roman" w:cs="Times New Roman"/>
          <w:sz w:val="28"/>
          <w:szCs w:val="28"/>
        </w:rPr>
        <w:t>Войновского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>
        <w:rPr>
          <w:rFonts w:ascii="Times New Roman" w:hAnsi="Times New Roman" w:cs="Times New Roman"/>
          <w:color w:val="auto"/>
          <w:sz w:val="28"/>
          <w:szCs w:val="28"/>
        </w:rPr>
        <w:t>обязаны в соответствии с законодательством Российской Федерации о противодействии коррупции сообщать,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F7443A" w:rsidRDefault="00F7443A" w:rsidP="00F7443A">
      <w:pPr>
        <w:pStyle w:val="ConsPlusNormal"/>
        <w:ind w:firstLine="540"/>
        <w:jc w:val="both"/>
        <w:rPr>
          <w:sz w:val="28"/>
          <w:szCs w:val="28"/>
        </w:rPr>
      </w:pPr>
      <w:bookmarkStart w:id="2" w:name="sub_5"/>
      <w:bookmarkEnd w:id="1"/>
      <w:r>
        <w:rPr>
          <w:sz w:val="28"/>
          <w:szCs w:val="28"/>
        </w:rPr>
        <w:t xml:space="preserve"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 и направляется Главе </w:t>
      </w:r>
      <w:r w:rsidR="0079209E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сельского поселения   по форме согласно </w:t>
      </w:r>
      <w:hyperlink r:id="rId6" w:anchor="P57#P57" w:history="1">
        <w:r>
          <w:rPr>
            <w:rStyle w:val="a5"/>
            <w:sz w:val="28"/>
            <w:szCs w:val="28"/>
          </w:rPr>
          <w:t>приложению № 1</w:t>
        </w:r>
      </w:hyperlink>
      <w:r>
        <w:rPr>
          <w:sz w:val="28"/>
          <w:szCs w:val="28"/>
        </w:rPr>
        <w:t>.</w:t>
      </w:r>
    </w:p>
    <w:p w:rsidR="00F7443A" w:rsidRDefault="00F7443A" w:rsidP="00F744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3.</w:t>
      </w:r>
      <w:bookmarkStart w:id="3" w:name="sub_7"/>
      <w:bookmarkEnd w:id="2"/>
      <w:r>
        <w:rPr>
          <w:rFonts w:ascii="Times New Roman" w:hAnsi="Times New Roman" w:cs="Times New Roman"/>
          <w:sz w:val="28"/>
          <w:szCs w:val="28"/>
        </w:rPr>
        <w:t xml:space="preserve">Уведомления  Глава </w:t>
      </w:r>
      <w:r w:rsidR="0079209E">
        <w:rPr>
          <w:rFonts w:ascii="Times New Roman" w:hAnsi="Times New Roman" w:cs="Times New Roman"/>
          <w:sz w:val="28"/>
          <w:szCs w:val="28"/>
        </w:rPr>
        <w:t>Войновского</w:t>
      </w:r>
      <w:r>
        <w:rPr>
          <w:rFonts w:ascii="Times New Roman" w:hAnsi="Times New Roman" w:cs="Times New Roman"/>
          <w:sz w:val="28"/>
          <w:szCs w:val="28"/>
        </w:rPr>
        <w:t xml:space="preserve">  сельского поселения  рассматривает лично, а также  могут быть переданы для рассмотрения  должностному лицу,  специалисту по вопросам  кадровой работ</w:t>
      </w:r>
      <w:r w:rsidR="004263C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 который осуществляет предварительное рассмотрение уведомлений  (далее – должностное лицо). </w:t>
      </w:r>
    </w:p>
    <w:p w:rsidR="00F7443A" w:rsidRDefault="00F7443A" w:rsidP="00F7443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12"/>
      <w:bookmarkEnd w:id="3"/>
      <w:r>
        <w:rPr>
          <w:rFonts w:ascii="Times New Roman" w:hAnsi="Times New Roman" w:cs="Times New Roman"/>
          <w:sz w:val="28"/>
          <w:szCs w:val="28"/>
        </w:rPr>
        <w:t>4. В ходе предварительного рассмотрения уведомлений должностное лицо имеют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F7443A" w:rsidRDefault="00F7443A" w:rsidP="00F7443A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5. По результатам предварительного рассмотрения уведомлений, подготавливается мотивированное заключение на каждое из них.</w:t>
      </w:r>
    </w:p>
    <w:p w:rsidR="00F7443A" w:rsidRDefault="00F7443A" w:rsidP="00F7443A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Уведомления, заключения и другие материалы, полученные в ходе предварительного рассмотрения уведомлений, представляются председателю комиссии</w:t>
      </w:r>
      <w:r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муниципальных служащих администрации   и урегулированию конфликта </w:t>
      </w:r>
      <w:r>
        <w:rPr>
          <w:rFonts w:ascii="Times New Roman" w:hAnsi="Times New Roman" w:cs="Times New Roman"/>
          <w:sz w:val="28"/>
          <w:szCs w:val="28"/>
        </w:rPr>
        <w:lastRenderedPageBreak/>
        <w:t>интересов (далее – комиссия)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 течение семи рабочих дней со дня поступления уведомлений должностному лицу.</w:t>
      </w:r>
    </w:p>
    <w:p w:rsidR="00F7443A" w:rsidRDefault="00F7443A" w:rsidP="00F7443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 случае направления запросов, уведомления, заключения и другие материалы представляются председателю комиссии в течение 45 дней со дня поступления уведомлений </w:t>
      </w:r>
      <w:r>
        <w:rPr>
          <w:rFonts w:ascii="Times New Roman" w:hAnsi="Times New Roman" w:cs="Times New Roman"/>
          <w:sz w:val="28"/>
          <w:szCs w:val="28"/>
        </w:rPr>
        <w:t>должностному лицу</w:t>
      </w:r>
      <w:r>
        <w:rPr>
          <w:rFonts w:ascii="Times New Roman" w:hAnsi="Times New Roman" w:cs="Times New Roman"/>
          <w:color w:val="auto"/>
          <w:sz w:val="28"/>
          <w:szCs w:val="28"/>
        </w:rPr>
        <w:t>. Указанный срок может быть продлен, но не более чем на 30 дней.</w:t>
      </w:r>
    </w:p>
    <w:p w:rsidR="00F7443A" w:rsidRDefault="00F7443A" w:rsidP="00F7443A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6. Комиссия по результатам рассмотрения уведомлений принимается одно из следующих решений:</w:t>
      </w:r>
    </w:p>
    <w:p w:rsidR="00F7443A" w:rsidRDefault="00F7443A" w:rsidP="00F7443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F7443A" w:rsidRDefault="00F7443A" w:rsidP="00F7443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F7443A" w:rsidRDefault="00F7443A" w:rsidP="00F7443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F7443A" w:rsidRDefault="00F7443A" w:rsidP="00F7443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7. Комиссия в своей работе руководствуется </w:t>
      </w:r>
      <w:r>
        <w:rPr>
          <w:rFonts w:ascii="Times New Roman" w:hAnsi="Times New Roman" w:cs="Times New Roman"/>
          <w:sz w:val="28"/>
          <w:szCs w:val="28"/>
        </w:rPr>
        <w:t>Положением о комиссии по соблюдению требований к служебному поведению муниципальных служащих администрации   и урегулированию конфликта интересов.</w:t>
      </w:r>
    </w:p>
    <w:p w:rsidR="00F7443A" w:rsidRDefault="00F7443A" w:rsidP="00F744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8. В случае принятия решения, предусмотренного </w:t>
      </w:r>
      <w:hyperlink r:id="rId7" w:anchor="sub_70#sub_70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подпунктом «б» пункта 6</w:t>
        </w:r>
      </w:hyperlink>
      <w:r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Положения, в соответствии с законодательством Российской Федерации комиссия </w:t>
      </w:r>
      <w:r>
        <w:rPr>
          <w:rFonts w:ascii="Times New Roman" w:hAnsi="Times New Roman" w:cs="Times New Roman"/>
          <w:sz w:val="28"/>
          <w:szCs w:val="28"/>
        </w:rPr>
        <w:t xml:space="preserve">рекомендует муниципальному служащему и (или) Главе </w:t>
      </w:r>
      <w:r w:rsidR="0079209E">
        <w:rPr>
          <w:rFonts w:ascii="Times New Roman" w:hAnsi="Times New Roman" w:cs="Times New Roman"/>
          <w:sz w:val="28"/>
          <w:szCs w:val="28"/>
        </w:rPr>
        <w:t>Войновского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принять меры по урегулированию конфликта интересов или по недопущению его возникновения.</w:t>
      </w:r>
    </w:p>
    <w:p w:rsidR="00F7443A" w:rsidRDefault="00F7443A" w:rsidP="00F7443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 случае принятия решения, предусмотренного </w:t>
      </w:r>
      <w:hyperlink r:id="rId8" w:anchor="sub_70#sub_70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подпунктом «в» пункта 6</w:t>
        </w:r>
      </w:hyperlink>
      <w:r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Положения, в соответствии с законодательством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комиссия рекомендует Главе </w:t>
      </w:r>
      <w:r w:rsidR="0079209E">
        <w:rPr>
          <w:rFonts w:ascii="Times New Roman" w:hAnsi="Times New Roman" w:cs="Times New Roman"/>
          <w:sz w:val="28"/>
          <w:szCs w:val="28"/>
        </w:rPr>
        <w:t>Войновского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применить к муниципальному служащему конкретную меру ответственности.</w:t>
      </w:r>
    </w:p>
    <w:p w:rsidR="00F7443A" w:rsidRDefault="00F7443A" w:rsidP="00F7443A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7443A" w:rsidRDefault="00F7443A" w:rsidP="00F7443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7443A" w:rsidRDefault="00F7443A" w:rsidP="00F7443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7443A" w:rsidRDefault="00F7443A" w:rsidP="00F7443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7443A" w:rsidRDefault="00F7443A" w:rsidP="00F7443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7443A" w:rsidRDefault="00F7443A" w:rsidP="00F7443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7443A" w:rsidRDefault="00F7443A" w:rsidP="00F7443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7443A" w:rsidRDefault="00F7443A" w:rsidP="00F7443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7443A" w:rsidRDefault="00F7443A" w:rsidP="00F7443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7443A" w:rsidRDefault="00F7443A" w:rsidP="00F7443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7443A" w:rsidRDefault="00F7443A" w:rsidP="00F7443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7443A" w:rsidRDefault="00F7443A" w:rsidP="00F7443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7443A" w:rsidRDefault="00F7443A" w:rsidP="00F7443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7443A" w:rsidRDefault="00F7443A" w:rsidP="00F7443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7443A" w:rsidRDefault="00F7443A" w:rsidP="00F7443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7443A" w:rsidRDefault="00F7443A" w:rsidP="00F7443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7443A" w:rsidRDefault="00F7443A" w:rsidP="00F7443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7443A" w:rsidRDefault="00F7443A" w:rsidP="00F7443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7443A" w:rsidRDefault="00F7443A" w:rsidP="00F7443A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F7443A" w:rsidRDefault="00F7443A" w:rsidP="00F7443A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F7443A" w:rsidRDefault="0079209E" w:rsidP="00F7443A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Войновского</w:t>
      </w:r>
      <w:r w:rsidR="00F7443A">
        <w:rPr>
          <w:sz w:val="28"/>
          <w:szCs w:val="28"/>
        </w:rPr>
        <w:t xml:space="preserve"> сельского поселения</w:t>
      </w:r>
    </w:p>
    <w:p w:rsidR="00F7443A" w:rsidRDefault="00F7443A" w:rsidP="00F7443A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01.2016 №                                                                                  </w:t>
      </w:r>
      <w:r>
        <w:rPr>
          <w:bCs/>
          <w:color w:val="26282F"/>
          <w:sz w:val="28"/>
          <w:szCs w:val="28"/>
        </w:rPr>
        <w:t xml:space="preserve">                                                       </w:t>
      </w:r>
    </w:p>
    <w:p w:rsidR="00F7443A" w:rsidRDefault="00F7443A" w:rsidP="00F744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443A" w:rsidRDefault="00F7443A" w:rsidP="00F744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F7443A" w:rsidRDefault="00F7443A" w:rsidP="00F744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(отметка об ознакомлении)</w:t>
      </w:r>
    </w:p>
    <w:p w:rsidR="00F7443A" w:rsidRDefault="00F7443A" w:rsidP="00F744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443A" w:rsidRDefault="00F7443A" w:rsidP="00F7443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Главе  </w:t>
      </w:r>
      <w:r w:rsidR="0079209E">
        <w:rPr>
          <w:rFonts w:ascii="Times New Roman" w:hAnsi="Times New Roman" w:cs="Times New Roman"/>
          <w:sz w:val="24"/>
          <w:szCs w:val="24"/>
        </w:rPr>
        <w:t>Войновского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443A" w:rsidRDefault="00F7443A" w:rsidP="00F7443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F7443A" w:rsidRDefault="00F7443A" w:rsidP="00F7443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от _____________________________</w:t>
      </w:r>
    </w:p>
    <w:p w:rsidR="00F7443A" w:rsidRDefault="00F7443A" w:rsidP="00F7443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________________________________</w:t>
      </w:r>
    </w:p>
    <w:p w:rsidR="00F7443A" w:rsidRDefault="00F7443A" w:rsidP="00F7443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(Ф.И.О., замещаемая должность)</w:t>
      </w:r>
    </w:p>
    <w:p w:rsidR="00F7443A" w:rsidRDefault="00F7443A" w:rsidP="00F744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443A" w:rsidRDefault="00F7443A" w:rsidP="00F7443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57"/>
      <w:bookmarkEnd w:id="5"/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F7443A" w:rsidRDefault="00F7443A" w:rsidP="00F7443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</w:p>
    <w:p w:rsidR="00F7443A" w:rsidRDefault="00F7443A" w:rsidP="00F7443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должностных обязанностей, которая приводит</w:t>
      </w:r>
    </w:p>
    <w:p w:rsidR="00F7443A" w:rsidRDefault="00F7443A" w:rsidP="00F7443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может привести к конфликту интересов</w:t>
      </w:r>
    </w:p>
    <w:p w:rsidR="00F7443A" w:rsidRDefault="00F7443A" w:rsidP="00F744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443A" w:rsidRDefault="00F7443A" w:rsidP="00F744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(нужное подчеркнуть).</w:t>
      </w:r>
    </w:p>
    <w:p w:rsidR="00F7443A" w:rsidRDefault="00F7443A" w:rsidP="00F744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Обстоятельства,     являющиеся    основанием    возникновения    личной заинтересованности: ___________________________________________________________</w:t>
      </w:r>
    </w:p>
    <w:p w:rsidR="00F7443A" w:rsidRDefault="00F7443A" w:rsidP="00F744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F7443A" w:rsidRDefault="00F7443A" w:rsidP="00F744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Должностные   обязанности,  на  исполнение  которых  влияет  или  может повлиять личная заинтересованность: _________________________________________________________________</w:t>
      </w:r>
    </w:p>
    <w:p w:rsidR="00F7443A" w:rsidRDefault="00F7443A" w:rsidP="00F744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F7443A" w:rsidRDefault="00F7443A" w:rsidP="00F744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Предлагаемые   меры  по  предотвращению  или  урегулированию  конфликта интересов: _________________________________________________________________</w:t>
      </w:r>
    </w:p>
    <w:p w:rsidR="00F7443A" w:rsidRDefault="00F7443A" w:rsidP="00F744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F7443A" w:rsidRDefault="00F7443A" w:rsidP="00F744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Намереваюсь   (не   намереваюсь)   лично  присутствовать  на  заседании комиссии по соблюдению требований к служебному поведению муниципальных служащих Администрации </w:t>
      </w:r>
      <w:r w:rsidR="0079209E">
        <w:rPr>
          <w:rFonts w:ascii="Times New Roman" w:hAnsi="Times New Roman" w:cs="Times New Roman"/>
          <w:sz w:val="28"/>
          <w:szCs w:val="28"/>
        </w:rPr>
        <w:t>Войновского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и урегулированию конфликта интересов при рассмотрении настоящего уведомления (нужное подчеркнуть).</w:t>
      </w:r>
    </w:p>
    <w:p w:rsidR="00F7443A" w:rsidRDefault="00F7443A" w:rsidP="00F744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443A" w:rsidRDefault="00F7443A" w:rsidP="00F744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"__" ___________ 20__ г.      ______________________         ______________________</w:t>
      </w:r>
    </w:p>
    <w:p w:rsidR="00F7443A" w:rsidRDefault="00F7443A" w:rsidP="00F7443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(подпись лица,  )                                                    (расшифровка подписи)</w:t>
      </w:r>
    </w:p>
    <w:p w:rsidR="00F7443A" w:rsidRDefault="00F7443A" w:rsidP="00F7443A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направляющего уведомление)</w:t>
      </w:r>
    </w:p>
    <w:bookmarkEnd w:id="4"/>
    <w:p w:rsidR="00F7443A" w:rsidRDefault="00F7443A" w:rsidP="00F7443A">
      <w:pPr>
        <w:rPr>
          <w:rFonts w:ascii="Times New Roman" w:hAnsi="Times New Roman" w:cs="Times New Roman"/>
          <w:sz w:val="28"/>
          <w:szCs w:val="28"/>
        </w:rPr>
      </w:pPr>
    </w:p>
    <w:p w:rsidR="00F7443A" w:rsidRDefault="00F7443A" w:rsidP="00F7443A"/>
    <w:p w:rsidR="00F7443A" w:rsidRDefault="00F7443A"/>
    <w:sectPr w:rsidR="00F7443A" w:rsidSect="004263C7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443A"/>
    <w:rsid w:val="00316A61"/>
    <w:rsid w:val="004263C7"/>
    <w:rsid w:val="00790773"/>
    <w:rsid w:val="0079209E"/>
    <w:rsid w:val="00F74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443A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F7443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sid w:val="00F7443A"/>
    <w:rPr>
      <w:rFonts w:ascii="Arial" w:eastAsia="Arial Unicode MS" w:hAnsi="Arial" w:cs="Arial"/>
      <w:b/>
      <w:bCs/>
      <w:color w:val="26282F"/>
      <w:sz w:val="24"/>
      <w:szCs w:val="24"/>
      <w:lang w:val="ru-RU" w:eastAsia="ru-RU" w:bidi="ar-SA"/>
    </w:rPr>
  </w:style>
  <w:style w:type="character" w:customStyle="1" w:styleId="a3">
    <w:name w:val="Основной текст_"/>
    <w:link w:val="11"/>
    <w:locked/>
    <w:rsid w:val="00F7443A"/>
    <w:rPr>
      <w:sz w:val="27"/>
      <w:szCs w:val="27"/>
      <w:shd w:val="clear" w:color="auto" w:fill="FFFFFF"/>
      <w:lang w:bidi="ar-SA"/>
    </w:rPr>
  </w:style>
  <w:style w:type="paragraph" w:customStyle="1" w:styleId="11">
    <w:name w:val="Основной текст1"/>
    <w:basedOn w:val="a"/>
    <w:link w:val="a3"/>
    <w:rsid w:val="00F7443A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color w:val="auto"/>
      <w:sz w:val="27"/>
      <w:szCs w:val="27"/>
      <w:shd w:val="clear" w:color="auto" w:fill="FFFFFF"/>
      <w:lang w:val="ru-RU" w:eastAsia="ru-RU"/>
    </w:rPr>
  </w:style>
  <w:style w:type="paragraph" w:customStyle="1" w:styleId="Heading">
    <w:name w:val="Heading"/>
    <w:rsid w:val="00F7443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F7443A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F7443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Title">
    <w:name w:val="ConsTitle"/>
    <w:rsid w:val="00F7443A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4">
    <w:name w:val="Гипертекстовая ссылка"/>
    <w:rsid w:val="00F7443A"/>
    <w:rPr>
      <w:b/>
      <w:bCs/>
      <w:color w:val="106BBE"/>
    </w:rPr>
  </w:style>
  <w:style w:type="character" w:styleId="a5">
    <w:name w:val="Hyperlink"/>
    <w:basedOn w:val="a0"/>
    <w:rsid w:val="00F7443A"/>
    <w:rPr>
      <w:color w:val="0000FF"/>
      <w:u w:val="single"/>
    </w:rPr>
  </w:style>
  <w:style w:type="paragraph" w:customStyle="1" w:styleId="1cxsplast">
    <w:name w:val="1cxsplast"/>
    <w:basedOn w:val="a"/>
    <w:rsid w:val="00F7443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3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file:///C:\Users\kadry\Downloads\2016P006_proj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kadry\Downloads\2016P006_proj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kadry\Downloads\2016P006_proj.doc" TargetMode="External"/><Relationship Id="rId5" Type="http://schemas.openxmlformats.org/officeDocument/2006/relationships/hyperlink" Target="file:///C:\Users\kadry\Downloads\2016P006_proj.doc" TargetMode="External"/><Relationship Id="rId10" Type="http://schemas.openxmlformats.org/officeDocument/2006/relationships/theme" Target="theme/theme1.xml"/><Relationship Id="rId4" Type="http://schemas.openxmlformats.org/officeDocument/2006/relationships/hyperlink" Target="garantF1://12064203.12104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1273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8513</CharactersWithSpaces>
  <SharedDoc>false</SharedDoc>
  <HLinks>
    <vt:vector size="30" baseType="variant">
      <vt:variant>
        <vt:i4>8192010</vt:i4>
      </vt:variant>
      <vt:variant>
        <vt:i4>12</vt:i4>
      </vt:variant>
      <vt:variant>
        <vt:i4>0</vt:i4>
      </vt:variant>
      <vt:variant>
        <vt:i4>5</vt:i4>
      </vt:variant>
      <vt:variant>
        <vt:lpwstr>C:\Users\kadry\Downloads\2016P006_proj.doc</vt:lpwstr>
      </vt:variant>
      <vt:variant>
        <vt:lpwstr>sub_70#sub_70</vt:lpwstr>
      </vt:variant>
      <vt:variant>
        <vt:i4>8192010</vt:i4>
      </vt:variant>
      <vt:variant>
        <vt:i4>9</vt:i4>
      </vt:variant>
      <vt:variant>
        <vt:i4>0</vt:i4>
      </vt:variant>
      <vt:variant>
        <vt:i4>5</vt:i4>
      </vt:variant>
      <vt:variant>
        <vt:lpwstr>C:\Users\kadry\Downloads\2016P006_proj.doc</vt:lpwstr>
      </vt:variant>
      <vt:variant>
        <vt:lpwstr>sub_70#sub_70</vt:lpwstr>
      </vt:variant>
      <vt:variant>
        <vt:i4>6422546</vt:i4>
      </vt:variant>
      <vt:variant>
        <vt:i4>6</vt:i4>
      </vt:variant>
      <vt:variant>
        <vt:i4>0</vt:i4>
      </vt:variant>
      <vt:variant>
        <vt:i4>5</vt:i4>
      </vt:variant>
      <vt:variant>
        <vt:lpwstr>C:\Users\kadry\Downloads\2016P006_proj.doc</vt:lpwstr>
      </vt:variant>
      <vt:variant>
        <vt:lpwstr>P57#P57</vt:lpwstr>
      </vt:variant>
      <vt:variant>
        <vt:i4>8060940</vt:i4>
      </vt:variant>
      <vt:variant>
        <vt:i4>3</vt:i4>
      </vt:variant>
      <vt:variant>
        <vt:i4>0</vt:i4>
      </vt:variant>
      <vt:variant>
        <vt:i4>5</vt:i4>
      </vt:variant>
      <vt:variant>
        <vt:lpwstr>C:\Users\kadry\Downloads\2016P006_proj.doc</vt:lpwstr>
      </vt:variant>
      <vt:variant>
        <vt:lpwstr>sub_1000#sub_1000</vt:lpwstr>
      </vt:variant>
      <vt:variant>
        <vt:i4>7471161</vt:i4>
      </vt:variant>
      <vt:variant>
        <vt:i4>0</vt:i4>
      </vt:variant>
      <vt:variant>
        <vt:i4>0</vt:i4>
      </vt:variant>
      <vt:variant>
        <vt:i4>5</vt:i4>
      </vt:variant>
      <vt:variant>
        <vt:lpwstr>garantf1://12064203.121041/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cp:lastModifiedBy>Демонстрационная версия</cp:lastModifiedBy>
  <cp:revision>2</cp:revision>
  <dcterms:created xsi:type="dcterms:W3CDTF">2016-02-06T15:35:00Z</dcterms:created>
  <dcterms:modified xsi:type="dcterms:W3CDTF">2016-02-06T15:35:00Z</dcterms:modified>
</cp:coreProperties>
</file>