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9D8" w:rsidRDefault="00D209D8" w:rsidP="00D209D8">
      <w:pPr>
        <w:pStyle w:val="a3"/>
        <w:spacing w:after="0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10.02.2016-26.02.2016                       </w:t>
      </w:r>
      <w:r>
        <w:rPr>
          <w:b/>
          <w:sz w:val="28"/>
          <w:szCs w:val="28"/>
        </w:rPr>
        <w:t>ПРОЕКТ</w:t>
      </w:r>
    </w:p>
    <w:p w:rsidR="00D209D8" w:rsidRDefault="00D209D8" w:rsidP="00D209D8">
      <w:pPr>
        <w:pStyle w:val="a3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РОССИЙСКАЯ ФЕДЕРАЦИЯ </w:t>
      </w:r>
    </w:p>
    <w:p w:rsidR="00D209D8" w:rsidRDefault="00D209D8" w:rsidP="00D209D8">
      <w:pPr>
        <w:pStyle w:val="a3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D209D8" w:rsidRDefault="00D209D8" w:rsidP="00D209D8">
      <w:pPr>
        <w:pStyle w:val="a3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ЕГОРЛЫКСКИЙ РАЙОН</w:t>
      </w:r>
    </w:p>
    <w:p w:rsidR="00D209D8" w:rsidRDefault="00D209D8" w:rsidP="00D209D8">
      <w:pPr>
        <w:pStyle w:val="a3"/>
        <w:spacing w:after="0"/>
        <w:jc w:val="center"/>
        <w:rPr>
          <w:sz w:val="18"/>
          <w:szCs w:val="18"/>
        </w:rPr>
      </w:pPr>
    </w:p>
    <w:p w:rsidR="00D209D8" w:rsidRDefault="00D209D8" w:rsidP="00D209D8">
      <w:pPr>
        <w:pStyle w:val="a3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СОБРАНИЕ ДЕПУТАТОВ ВОЙНОВСКОГО СЕЛЬСКОГО ПОСЕЛЕНИЯ</w:t>
      </w:r>
    </w:p>
    <w:p w:rsidR="00D209D8" w:rsidRDefault="00D209D8" w:rsidP="00D209D8">
      <w:pPr>
        <w:pStyle w:val="a3"/>
        <w:spacing w:after="0"/>
        <w:jc w:val="center"/>
        <w:rPr>
          <w:sz w:val="18"/>
          <w:szCs w:val="18"/>
        </w:rPr>
      </w:pPr>
    </w:p>
    <w:p w:rsidR="00D209D8" w:rsidRDefault="00D209D8" w:rsidP="00D209D8">
      <w:pPr>
        <w:pStyle w:val="a3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D209D8" w:rsidRDefault="00D209D8" w:rsidP="00D209D8">
      <w:pPr>
        <w:pStyle w:val="a3"/>
        <w:spacing w:after="0"/>
        <w:jc w:val="center"/>
        <w:rPr>
          <w:sz w:val="28"/>
          <w:szCs w:val="28"/>
        </w:rPr>
      </w:pPr>
    </w:p>
    <w:p w:rsidR="00D209D8" w:rsidRDefault="00D209D8" w:rsidP="00D209D8">
      <w:pPr>
        <w:jc w:val="both"/>
        <w:rPr>
          <w:b/>
          <w:bCs/>
          <w:sz w:val="32"/>
          <w:szCs w:val="32"/>
        </w:rPr>
      </w:pPr>
      <w:r>
        <w:rPr>
          <w:sz w:val="28"/>
          <w:szCs w:val="28"/>
        </w:rPr>
        <w:t xml:space="preserve">«__» февраля 2016 года </w:t>
      </w:r>
      <w:r>
        <w:rPr>
          <w:sz w:val="28"/>
          <w:szCs w:val="28"/>
        </w:rPr>
        <w:tab/>
        <w:t xml:space="preserve">           № --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х. </w:t>
      </w:r>
      <w:proofErr w:type="spellStart"/>
      <w:r>
        <w:rPr>
          <w:sz w:val="28"/>
          <w:szCs w:val="28"/>
        </w:rPr>
        <w:t>Войнов</w:t>
      </w:r>
      <w:proofErr w:type="spellEnd"/>
    </w:p>
    <w:p w:rsidR="00D209D8" w:rsidRDefault="00D209D8" w:rsidP="00D209D8">
      <w:pPr>
        <w:jc w:val="center"/>
        <w:rPr>
          <w:b/>
          <w:bCs/>
          <w:sz w:val="16"/>
          <w:szCs w:val="16"/>
        </w:rPr>
      </w:pPr>
    </w:p>
    <w:p w:rsidR="00D209D8" w:rsidRDefault="00D209D8" w:rsidP="00D209D8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Об отчете Главы Войновского </w:t>
      </w:r>
    </w:p>
    <w:p w:rsidR="00D209D8" w:rsidRDefault="00D209D8" w:rsidP="00D209D8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о результатах </w:t>
      </w:r>
    </w:p>
    <w:p w:rsidR="00D209D8" w:rsidRDefault="00D209D8" w:rsidP="00D209D8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его деятельности и деятельности </w:t>
      </w:r>
    </w:p>
    <w:p w:rsidR="00D209D8" w:rsidRDefault="00D209D8" w:rsidP="00D209D8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Администрации Войновского</w:t>
      </w:r>
    </w:p>
    <w:p w:rsidR="00D209D8" w:rsidRDefault="00D209D8" w:rsidP="00D209D8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сельского поселения за 2015 год</w:t>
      </w:r>
    </w:p>
    <w:p w:rsidR="00D209D8" w:rsidRDefault="00D209D8" w:rsidP="00D209D8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D209D8" w:rsidRDefault="00D209D8" w:rsidP="00D209D8">
      <w:pPr>
        <w:autoSpaceDE w:val="0"/>
        <w:autoSpaceDN w:val="0"/>
        <w:adjustRightInd w:val="0"/>
        <w:ind w:firstLine="708"/>
        <w:jc w:val="both"/>
        <w:rPr>
          <w:sz w:val="16"/>
          <w:szCs w:val="16"/>
        </w:rPr>
      </w:pPr>
      <w:r>
        <w:rPr>
          <w:sz w:val="28"/>
          <w:szCs w:val="28"/>
        </w:rPr>
        <w:t>В соответствии со статьями 35, 36 Федерального закона от 06.10.2003 года        № 131 - ФЗ «Об общих принципах организации местного самоуправления в Российской Федерации, заслушав отчет Главы Войновского  сельского поселения о результатах его деятельности и деятельности Администрации Войновского  сельского поселения за 2015 год, Собрание депутатов Войновского  сельского поселения отмечает, что деятельность органов местного самоуправления Войновского  сельского поселения была направлена на рациональное освоение и эффективное использование бюджетных средств, проведение работы по сохранению стабильности в социальной сфере, реализацию долгосрочных программ и национальных проектов, программы социально-экономического развития Войновского  сельского поселения, выполнение основных направлений деятельности, решение вопросов местного значения, выполнение решений Собрания депутатов Войновского  сельского поселения, руководствуясь Уставом муниципального образования «</w:t>
      </w:r>
      <w:proofErr w:type="spellStart"/>
      <w:r>
        <w:rPr>
          <w:sz w:val="28"/>
          <w:szCs w:val="28"/>
        </w:rPr>
        <w:t>Войновское</w:t>
      </w:r>
      <w:proofErr w:type="spellEnd"/>
      <w:r>
        <w:rPr>
          <w:sz w:val="28"/>
          <w:szCs w:val="28"/>
        </w:rPr>
        <w:t xml:space="preserve">  сельское поселение», Собрание депутатов Войновского сельского поселения</w:t>
      </w:r>
    </w:p>
    <w:p w:rsidR="00D209D8" w:rsidRDefault="00D209D8" w:rsidP="00D209D8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решило:</w:t>
      </w:r>
    </w:p>
    <w:p w:rsidR="00D209D8" w:rsidRDefault="00D209D8" w:rsidP="00D209D8">
      <w:pPr>
        <w:ind w:firstLine="720"/>
        <w:jc w:val="center"/>
        <w:rPr>
          <w:b/>
          <w:sz w:val="28"/>
          <w:szCs w:val="28"/>
        </w:rPr>
      </w:pPr>
    </w:p>
    <w:p w:rsidR="00D209D8" w:rsidRDefault="00D209D8" w:rsidP="00D209D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Признать деятельность Главы Войновского сельского поселения и</w:t>
      </w:r>
    </w:p>
    <w:p w:rsidR="00D209D8" w:rsidRDefault="00D209D8" w:rsidP="00D209D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Войновского  сельского поселения в 2015 году удовлетворительной.</w:t>
      </w:r>
    </w:p>
    <w:p w:rsidR="00D209D8" w:rsidRDefault="00D209D8" w:rsidP="00D209D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со дня его принятия, и подлежит размещению на официальном сайте Администрации Войновского  сельского поселения в сети Интернет.</w:t>
      </w:r>
    </w:p>
    <w:p w:rsidR="00D209D8" w:rsidRDefault="00D209D8" w:rsidP="00D209D8">
      <w:pPr>
        <w:autoSpaceDE w:val="0"/>
        <w:autoSpaceDN w:val="0"/>
        <w:adjustRightInd w:val="0"/>
        <w:ind w:firstLine="708"/>
        <w:jc w:val="both"/>
        <w:rPr>
          <w:sz w:val="28"/>
        </w:rPr>
      </w:pPr>
      <w:r>
        <w:rPr>
          <w:sz w:val="28"/>
          <w:szCs w:val="28"/>
        </w:rPr>
        <w:t xml:space="preserve">3. Контроль за исполнением настоящего решения возложить на постоянную комиссию </w:t>
      </w:r>
      <w:r w:rsidR="00102209">
        <w:rPr>
          <w:sz w:val="28"/>
          <w:szCs w:val="28"/>
        </w:rPr>
        <w:t>по образованию, культуре, социальным вопросам и охране общественного порядка.</w:t>
      </w:r>
    </w:p>
    <w:p w:rsidR="00D209D8" w:rsidRDefault="00D209D8" w:rsidP="00D209D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D209D8" w:rsidRDefault="00D209D8" w:rsidP="00D209D8">
      <w:pPr>
        <w:ind w:left="-100" w:firstLine="720"/>
        <w:jc w:val="both"/>
        <w:rPr>
          <w:sz w:val="28"/>
          <w:szCs w:val="28"/>
        </w:rPr>
      </w:pPr>
      <w:r>
        <w:rPr>
          <w:sz w:val="28"/>
          <w:szCs w:val="28"/>
        </w:rPr>
        <w:t>Глава Войновского</w:t>
      </w:r>
    </w:p>
    <w:p w:rsidR="00D209D8" w:rsidRDefault="00D209D8" w:rsidP="00D209D8">
      <w:pPr>
        <w:ind w:left="-100" w:firstLine="720"/>
        <w:jc w:val="both"/>
      </w:pPr>
      <w:r>
        <w:rPr>
          <w:sz w:val="28"/>
          <w:szCs w:val="28"/>
        </w:rPr>
        <w:t>сельского поселения           __________________               В.В.Гончаров</w:t>
      </w:r>
    </w:p>
    <w:p w:rsidR="007F6C9D" w:rsidRPr="00D209D8" w:rsidRDefault="007F6C9D" w:rsidP="00D209D8"/>
    <w:sectPr w:rsidR="007F6C9D" w:rsidRPr="00D209D8" w:rsidSect="00D209D8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6C9D"/>
    <w:rsid w:val="00102209"/>
    <w:rsid w:val="007F6C9D"/>
    <w:rsid w:val="00801A81"/>
    <w:rsid w:val="00D20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09D8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rsid w:val="007F6C9D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D209D8"/>
    <w:rPr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4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cp:lastModifiedBy>Демонстрационная версия</cp:lastModifiedBy>
  <cp:revision>2</cp:revision>
  <dcterms:created xsi:type="dcterms:W3CDTF">2016-02-11T09:05:00Z</dcterms:created>
  <dcterms:modified xsi:type="dcterms:W3CDTF">2016-02-11T09:05:00Z</dcterms:modified>
</cp:coreProperties>
</file>