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7" w:rsidRDefault="00B26357" w:rsidP="008F43C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151C7">
        <w:rPr>
          <w:rFonts w:ascii="Times New Roman" w:hAnsi="Times New Roman"/>
          <w:sz w:val="28"/>
          <w:szCs w:val="28"/>
        </w:rPr>
        <w:t>20.06</w:t>
      </w:r>
      <w:r>
        <w:rPr>
          <w:rFonts w:ascii="Times New Roman" w:hAnsi="Times New Roman"/>
          <w:sz w:val="28"/>
          <w:szCs w:val="28"/>
        </w:rPr>
        <w:t>.2016-</w:t>
      </w:r>
      <w:r w:rsidR="00B151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0.06.2016                  Проект</w:t>
      </w:r>
    </w:p>
    <w:p w:rsidR="00706248" w:rsidRDefault="008F43C0" w:rsidP="008F43C0">
      <w:pPr>
        <w:jc w:val="center"/>
        <w:rPr>
          <w:rFonts w:ascii="Times New Roman" w:hAnsi="Times New Roman"/>
          <w:sz w:val="28"/>
          <w:szCs w:val="28"/>
        </w:rPr>
      </w:pPr>
      <w:r w:rsidRPr="008F43C0">
        <w:rPr>
          <w:rFonts w:ascii="Times New Roman" w:hAnsi="Times New Roman"/>
          <w:sz w:val="28"/>
          <w:szCs w:val="28"/>
        </w:rPr>
        <w:t xml:space="preserve">Администрация </w:t>
      </w:r>
      <w:r w:rsidR="00B151C7">
        <w:rPr>
          <w:rFonts w:ascii="Times New Roman" w:hAnsi="Times New Roman"/>
          <w:sz w:val="28"/>
          <w:szCs w:val="28"/>
        </w:rPr>
        <w:t>Войновского</w:t>
      </w:r>
      <w:r w:rsidRPr="008F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43C0" w:rsidRDefault="00B26357" w:rsidP="00B263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26357" w:rsidRDefault="00B26357" w:rsidP="00B26357">
      <w:pPr>
        <w:jc w:val="center"/>
        <w:rPr>
          <w:rFonts w:ascii="Times New Roman" w:hAnsi="Times New Roman"/>
          <w:sz w:val="28"/>
          <w:szCs w:val="28"/>
        </w:rPr>
      </w:pPr>
    </w:p>
    <w:p w:rsidR="008F43C0" w:rsidRDefault="008F43C0" w:rsidP="008F43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июня 2016 года                          №      </w:t>
      </w:r>
      <w:r w:rsidR="00B151C7">
        <w:rPr>
          <w:rFonts w:ascii="Times New Roman" w:hAnsi="Times New Roman"/>
          <w:sz w:val="28"/>
          <w:szCs w:val="28"/>
        </w:rPr>
        <w:t xml:space="preserve">                               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51C7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8F43C0" w:rsidRDefault="008F43C0" w:rsidP="008F43C0">
      <w:pPr>
        <w:jc w:val="center"/>
        <w:rPr>
          <w:rFonts w:ascii="Times New Roman" w:hAnsi="Times New Roman"/>
          <w:sz w:val="28"/>
          <w:szCs w:val="28"/>
        </w:rPr>
      </w:pPr>
    </w:p>
    <w:p w:rsidR="008F43C0" w:rsidRDefault="008F43C0" w:rsidP="008F43C0">
      <w:pPr>
        <w:tabs>
          <w:tab w:val="left" w:pos="35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закладке новых форм похозяйственных книг на период</w:t>
      </w:r>
    </w:p>
    <w:p w:rsidR="00FE599F" w:rsidRDefault="008F43C0" w:rsidP="008F43C0">
      <w:pPr>
        <w:tabs>
          <w:tab w:val="left" w:pos="35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2016-2020 годов на территории </w:t>
      </w:r>
      <w:r w:rsidR="00B151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  <w:r w:rsidRPr="00FE599F">
        <w:rPr>
          <w:rFonts w:ascii="Times New Roman" w:hAnsi="Times New Roman"/>
          <w:b/>
          <w:sz w:val="28"/>
          <w:szCs w:val="28"/>
        </w:rPr>
        <w:t xml:space="preserve">       </w:t>
      </w:r>
      <w:r w:rsidRPr="00FE599F">
        <w:rPr>
          <w:rFonts w:ascii="Times New Roman" w:hAnsi="Times New Roman"/>
          <w:sz w:val="28"/>
          <w:szCs w:val="28"/>
        </w:rPr>
        <w:t>В соответствии со статьей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99F">
        <w:rPr>
          <w:rFonts w:ascii="Times New Roman" w:hAnsi="Times New Roman"/>
          <w:sz w:val="28"/>
          <w:szCs w:val="28"/>
        </w:rPr>
        <w:t xml:space="preserve"> Федерального закона от 07.07.2003 № 112- ФЗ «О л</w:t>
      </w:r>
      <w:r>
        <w:rPr>
          <w:rFonts w:ascii="Times New Roman" w:hAnsi="Times New Roman"/>
          <w:sz w:val="28"/>
          <w:szCs w:val="28"/>
        </w:rPr>
        <w:t xml:space="preserve">ичном подсобном хозяйстве», в </w:t>
      </w:r>
      <w:r w:rsidRPr="00FE599F">
        <w:rPr>
          <w:rFonts w:ascii="Times New Roman" w:hAnsi="Times New Roman"/>
          <w:sz w:val="28"/>
          <w:szCs w:val="28"/>
        </w:rPr>
        <w:t xml:space="preserve">целях организации исполнения приказа Министерства </w:t>
      </w:r>
      <w:r>
        <w:rPr>
          <w:rFonts w:ascii="Times New Roman" w:hAnsi="Times New Roman"/>
          <w:sz w:val="28"/>
          <w:szCs w:val="28"/>
        </w:rPr>
        <w:t>сельского хозяйства Российской Ф</w:t>
      </w:r>
      <w:r w:rsidRPr="00FE599F">
        <w:rPr>
          <w:rFonts w:ascii="Times New Roman" w:hAnsi="Times New Roman"/>
          <w:sz w:val="28"/>
          <w:szCs w:val="28"/>
        </w:rPr>
        <w:t xml:space="preserve">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учета   личных подсобных хозяйств , находящихся на территории  </w:t>
      </w:r>
      <w:r w:rsidR="00B151C7">
        <w:rPr>
          <w:rFonts w:ascii="Times New Roman" w:hAnsi="Times New Roman"/>
          <w:sz w:val="28"/>
          <w:szCs w:val="28"/>
        </w:rPr>
        <w:t>Войновского</w:t>
      </w:r>
      <w:r w:rsidRPr="00FE59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B151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E599F" w:rsidRDefault="00FE599F" w:rsidP="00FE599F">
      <w:pPr>
        <w:rPr>
          <w:rFonts w:ascii="Times New Roman" w:hAnsi="Times New Roman"/>
          <w:sz w:val="28"/>
          <w:szCs w:val="28"/>
        </w:rPr>
      </w:pPr>
    </w:p>
    <w:p w:rsidR="008F43C0" w:rsidRDefault="00FE599F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1.Произвести работу по перезакладе новых похозяйственных книг учета личных подсобных хозяйств и алфавитных книг хозяйств сроком на пять лет на 2016-2020 годы на бумажных носителях.</w:t>
      </w:r>
    </w:p>
    <w:p w:rsidR="00685705" w:rsidRDefault="00685705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2.Ежегодно по состоянию на 01 июля путем сплошного обхода хозяйств и опроса членов хозяйств с 1 по 15 июля осуществлять сбор сведений, указанных в книгах.</w:t>
      </w:r>
    </w:p>
    <w:p w:rsidR="00685705" w:rsidRDefault="00685705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3.Записи в похозяйственных книгах производить на основании сведений, предоставляемых на добровольной основе членами личных подсобных хозяйств.</w:t>
      </w:r>
    </w:p>
    <w:p w:rsidR="00685705" w:rsidRDefault="00685705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 закладке похозяйственных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</w:t>
      </w:r>
    </w:p>
    <w:p w:rsidR="00C35406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5.Утвердить  список номеров книг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для закладки в 2016 году и их объем согласно приложению №1.</w:t>
      </w:r>
    </w:p>
    <w:p w:rsidR="00C35406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6.Ведение похозяйственных книг осуществлять в строгом соответствии с установленным порядком.</w:t>
      </w:r>
    </w:p>
    <w:p w:rsidR="00B26357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7.Ответственными за ведение похозяйственных книг в установленном порядке  и их сохранность назначить</w:t>
      </w:r>
      <w:r w:rsidR="00B26357">
        <w:rPr>
          <w:rFonts w:ascii="Times New Roman" w:hAnsi="Times New Roman"/>
          <w:sz w:val="28"/>
          <w:szCs w:val="28"/>
        </w:rPr>
        <w:t>:</w:t>
      </w:r>
    </w:p>
    <w:p w:rsidR="00B26357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первой категории </w:t>
      </w:r>
      <w:r w:rsidR="00B151C7">
        <w:rPr>
          <w:rFonts w:ascii="Times New Roman" w:hAnsi="Times New Roman"/>
          <w:sz w:val="28"/>
          <w:szCs w:val="28"/>
        </w:rPr>
        <w:t>Брагинец А.Н.</w:t>
      </w:r>
    </w:p>
    <w:p w:rsidR="00B26357" w:rsidRDefault="00C35406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</w:t>
      </w:r>
      <w:r w:rsidR="00B151C7">
        <w:rPr>
          <w:rFonts w:ascii="Times New Roman" w:hAnsi="Times New Roman"/>
          <w:sz w:val="28"/>
          <w:szCs w:val="28"/>
        </w:rPr>
        <w:t>ста первой категории Орехову Ф.З.</w:t>
      </w:r>
    </w:p>
    <w:p w:rsidR="00B151C7" w:rsidRDefault="00B151C7" w:rsidP="00FE5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первой категории Тяпкину И.В.</w:t>
      </w:r>
    </w:p>
    <w:p w:rsidR="00C35406" w:rsidRDefault="00B2635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8.Контроль  за исполнением настоящего постановления оставляю за собой.</w:t>
      </w: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9.Постановление вступает в силу с момента подписания и подлежит обнародованию.</w:t>
      </w: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D2662A" w:rsidRDefault="00D2662A" w:rsidP="00B26357">
      <w:pPr>
        <w:rPr>
          <w:rFonts w:ascii="Times New Roman" w:hAnsi="Times New Roman"/>
          <w:sz w:val="28"/>
          <w:szCs w:val="28"/>
        </w:rPr>
      </w:pPr>
    </w:p>
    <w:p w:rsidR="00D2662A" w:rsidRDefault="00D2662A" w:rsidP="00B26357">
      <w:pPr>
        <w:rPr>
          <w:rFonts w:ascii="Times New Roman" w:hAnsi="Times New Roman"/>
          <w:sz w:val="28"/>
          <w:szCs w:val="28"/>
        </w:rPr>
      </w:pPr>
    </w:p>
    <w:p w:rsidR="00D2662A" w:rsidRDefault="00D2662A" w:rsidP="00B26357">
      <w:pPr>
        <w:rPr>
          <w:rFonts w:ascii="Times New Roman" w:hAnsi="Times New Roman"/>
          <w:sz w:val="28"/>
          <w:szCs w:val="28"/>
        </w:rPr>
      </w:pPr>
    </w:p>
    <w:p w:rsidR="00B26357" w:rsidRDefault="00B151C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662A">
        <w:rPr>
          <w:rFonts w:ascii="Times New Roman" w:hAnsi="Times New Roman"/>
          <w:sz w:val="28"/>
          <w:szCs w:val="28"/>
        </w:rPr>
        <w:t xml:space="preserve"> </w:t>
      </w:r>
      <w:r w:rsidR="00B2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Войновского</w:t>
      </w: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D2662A">
        <w:rPr>
          <w:rFonts w:ascii="Times New Roman" w:hAnsi="Times New Roman"/>
          <w:sz w:val="28"/>
          <w:szCs w:val="28"/>
        </w:rPr>
        <w:t xml:space="preserve"> </w:t>
      </w:r>
      <w:r w:rsidR="00B151C7">
        <w:rPr>
          <w:rFonts w:ascii="Times New Roman" w:hAnsi="Times New Roman"/>
          <w:sz w:val="28"/>
          <w:szCs w:val="28"/>
        </w:rPr>
        <w:t>В.В.Гончаров</w:t>
      </w: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Приложение №1 к постановлению</w:t>
      </w:r>
    </w:p>
    <w:p w:rsidR="00B26357" w:rsidRDefault="00B26357" w:rsidP="00B263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</w:t>
      </w:r>
      <w:r w:rsidR="00B151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№</w:t>
      </w:r>
    </w:p>
    <w:p w:rsidR="00B26357" w:rsidRDefault="00B26357" w:rsidP="00B26357">
      <w:pPr>
        <w:jc w:val="right"/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jc w:val="right"/>
        <w:rPr>
          <w:rFonts w:ascii="Times New Roman" w:hAnsi="Times New Roman"/>
          <w:sz w:val="28"/>
          <w:szCs w:val="28"/>
        </w:rPr>
      </w:pPr>
    </w:p>
    <w:p w:rsidR="00B26357" w:rsidRDefault="00B26357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26357" w:rsidRDefault="00B26357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номеров  книг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</w:t>
      </w:r>
    </w:p>
    <w:p w:rsidR="00B26357" w:rsidRDefault="00B26357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перезакладки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в  2016 году и их объем</w:t>
      </w:r>
    </w:p>
    <w:p w:rsidR="00D2662A" w:rsidRDefault="00D2662A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9"/>
        <w:gridCol w:w="1825"/>
        <w:gridCol w:w="1636"/>
        <w:gridCol w:w="2833"/>
      </w:tblGrid>
      <w:tr w:rsidR="00D2662A" w:rsidRPr="0067533A" w:rsidTr="00B151C7">
        <w:tc>
          <w:tcPr>
            <w:tcW w:w="861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675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753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5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9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№ книги</w:t>
            </w:r>
          </w:p>
        </w:tc>
        <w:tc>
          <w:tcPr>
            <w:tcW w:w="1825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636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2833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Наименование улиц, переулков</w:t>
            </w:r>
          </w:p>
        </w:tc>
      </w:tr>
      <w:tr w:rsidR="00D2662A" w:rsidRPr="0067533A" w:rsidTr="00B151C7">
        <w:tc>
          <w:tcPr>
            <w:tcW w:w="861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9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Алфавитная книга </w:t>
            </w:r>
          </w:p>
        </w:tc>
        <w:tc>
          <w:tcPr>
            <w:tcW w:w="1825" w:type="dxa"/>
          </w:tcPr>
          <w:p w:rsidR="00B26357" w:rsidRPr="0067533A" w:rsidRDefault="00B2635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26357" w:rsidRPr="0067533A" w:rsidRDefault="00B2635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B26357" w:rsidRPr="0067533A" w:rsidRDefault="00B2635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2A" w:rsidRPr="0067533A" w:rsidTr="00B151C7">
        <w:tc>
          <w:tcPr>
            <w:tcW w:w="861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9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№1 </w:t>
            </w:r>
          </w:p>
        </w:tc>
        <w:tc>
          <w:tcPr>
            <w:tcW w:w="1825" w:type="dxa"/>
          </w:tcPr>
          <w:p w:rsidR="00B26357" w:rsidRPr="0067533A" w:rsidRDefault="00B2635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26357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B2635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х.Украинский</w:t>
            </w:r>
          </w:p>
        </w:tc>
      </w:tr>
      <w:tr w:rsidR="00D2662A" w:rsidRPr="0067533A" w:rsidTr="00B151C7">
        <w:tc>
          <w:tcPr>
            <w:tcW w:w="861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9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№2 </w:t>
            </w:r>
          </w:p>
        </w:tc>
        <w:tc>
          <w:tcPr>
            <w:tcW w:w="1825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D2662A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х.Украинский</w:t>
            </w:r>
          </w:p>
        </w:tc>
      </w:tr>
      <w:tr w:rsidR="00D2662A" w:rsidRPr="0067533A" w:rsidTr="00B151C7">
        <w:tc>
          <w:tcPr>
            <w:tcW w:w="861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9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№3 </w:t>
            </w:r>
          </w:p>
        </w:tc>
        <w:tc>
          <w:tcPr>
            <w:tcW w:w="1825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D2662A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2662A" w:rsidRPr="006753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Прощальный</w:t>
            </w:r>
          </w:p>
        </w:tc>
      </w:tr>
      <w:tr w:rsidR="00D2662A" w:rsidRPr="0067533A" w:rsidTr="00B151C7">
        <w:tc>
          <w:tcPr>
            <w:tcW w:w="861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9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№4 </w:t>
            </w:r>
          </w:p>
        </w:tc>
        <w:tc>
          <w:tcPr>
            <w:tcW w:w="1825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D2662A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2662A" w:rsidRPr="006753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ул.Молодежная</w:t>
            </w:r>
          </w:p>
        </w:tc>
      </w:tr>
      <w:tr w:rsidR="00B151C7" w:rsidRPr="0067533A" w:rsidTr="00B151C7">
        <w:tc>
          <w:tcPr>
            <w:tcW w:w="861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9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№5 </w:t>
            </w:r>
          </w:p>
        </w:tc>
        <w:tc>
          <w:tcPr>
            <w:tcW w:w="1825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B151C7" w:rsidRPr="0067533A" w:rsidRDefault="00B151C7" w:rsidP="00B151C7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53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ул.Садовая</w:t>
            </w:r>
          </w:p>
        </w:tc>
      </w:tr>
      <w:tr w:rsidR="00B151C7" w:rsidRPr="0067533A" w:rsidTr="00B151C7">
        <w:tc>
          <w:tcPr>
            <w:tcW w:w="861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9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 xml:space="preserve">Книга №6 </w:t>
            </w:r>
          </w:p>
        </w:tc>
        <w:tc>
          <w:tcPr>
            <w:tcW w:w="1825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B151C7" w:rsidRPr="0067533A" w:rsidRDefault="00B151C7" w:rsidP="00B151C7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53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ул.Садовая</w:t>
            </w:r>
          </w:p>
        </w:tc>
      </w:tr>
      <w:tr w:rsidR="00B151C7" w:rsidRPr="0067533A" w:rsidTr="00B151C7">
        <w:tc>
          <w:tcPr>
            <w:tcW w:w="861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9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Книга №7</w:t>
            </w:r>
          </w:p>
        </w:tc>
        <w:tc>
          <w:tcPr>
            <w:tcW w:w="1825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B151C7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B151C7" w:rsidRPr="0067533A" w:rsidRDefault="00B151C7" w:rsidP="00B151C7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53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ул.Заречная</w:t>
            </w:r>
          </w:p>
        </w:tc>
      </w:tr>
      <w:tr w:rsidR="00D2662A" w:rsidRPr="0067533A" w:rsidTr="00B151C7">
        <w:tc>
          <w:tcPr>
            <w:tcW w:w="861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9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Книга №8</w:t>
            </w:r>
          </w:p>
        </w:tc>
        <w:tc>
          <w:tcPr>
            <w:tcW w:w="1825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D2662A" w:rsidRPr="0067533A" w:rsidRDefault="00D2662A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33A">
              <w:rPr>
                <w:rFonts w:ascii="Times New Roman" w:hAnsi="Times New Roman"/>
                <w:sz w:val="28"/>
                <w:szCs w:val="28"/>
              </w:rPr>
              <w:t>А-4</w:t>
            </w:r>
          </w:p>
        </w:tc>
        <w:tc>
          <w:tcPr>
            <w:tcW w:w="2833" w:type="dxa"/>
          </w:tcPr>
          <w:p w:rsidR="00D2662A" w:rsidRPr="0067533A" w:rsidRDefault="00B151C7" w:rsidP="0067533A">
            <w:pPr>
              <w:tabs>
                <w:tab w:val="left" w:pos="3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2662A" w:rsidRPr="006753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Московский</w:t>
            </w:r>
          </w:p>
        </w:tc>
      </w:tr>
    </w:tbl>
    <w:p w:rsidR="00B26357" w:rsidRPr="00B26357" w:rsidRDefault="00B26357" w:rsidP="00B26357">
      <w:pPr>
        <w:tabs>
          <w:tab w:val="left" w:pos="3055"/>
        </w:tabs>
        <w:jc w:val="center"/>
        <w:rPr>
          <w:rFonts w:ascii="Times New Roman" w:hAnsi="Times New Roman"/>
          <w:sz w:val="28"/>
          <w:szCs w:val="28"/>
        </w:rPr>
      </w:pPr>
    </w:p>
    <w:sectPr w:rsidR="00B26357" w:rsidRPr="00B26357" w:rsidSect="00FE59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0"/>
    <w:rsid w:val="0067533A"/>
    <w:rsid w:val="00685705"/>
    <w:rsid w:val="00706248"/>
    <w:rsid w:val="00813420"/>
    <w:rsid w:val="008C6BD9"/>
    <w:rsid w:val="008F43C0"/>
    <w:rsid w:val="00A25416"/>
    <w:rsid w:val="00B151C7"/>
    <w:rsid w:val="00B26357"/>
    <w:rsid w:val="00C35406"/>
    <w:rsid w:val="00D1122B"/>
    <w:rsid w:val="00D2662A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MBTY</cp:lastModifiedBy>
  <cp:revision>2</cp:revision>
  <cp:lastPrinted>2016-05-31T11:57:00Z</cp:lastPrinted>
  <dcterms:created xsi:type="dcterms:W3CDTF">2016-06-30T22:17:00Z</dcterms:created>
  <dcterms:modified xsi:type="dcterms:W3CDTF">2016-06-30T22:17:00Z</dcterms:modified>
</cp:coreProperties>
</file>