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50D" w:rsidRDefault="004F0F1E" w:rsidP="00B675B8">
      <w:pPr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                              </w:t>
      </w:r>
      <w:r w:rsidR="00B8650D">
        <w:rPr>
          <w:b/>
          <w:spacing w:val="20"/>
          <w:sz w:val="28"/>
          <w:szCs w:val="28"/>
        </w:rPr>
        <w:t xml:space="preserve">                </w:t>
      </w:r>
      <w:r w:rsidR="00B675B8">
        <w:rPr>
          <w:b/>
          <w:spacing w:val="20"/>
          <w:sz w:val="28"/>
          <w:szCs w:val="28"/>
        </w:rPr>
        <w:t xml:space="preserve"> </w:t>
      </w:r>
      <w:r w:rsidR="00D33832">
        <w:rPr>
          <w:b/>
          <w:spacing w:val="20"/>
          <w:sz w:val="28"/>
          <w:szCs w:val="28"/>
        </w:rPr>
        <w:t xml:space="preserve">      Начало обсуждения 28.06.2016</w:t>
      </w:r>
    </w:p>
    <w:p w:rsidR="00D33832" w:rsidRDefault="00D33832" w:rsidP="00B675B8">
      <w:pPr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                                                     Окончание обсуждения 28.07.2016</w:t>
      </w:r>
    </w:p>
    <w:p w:rsidR="00D33832" w:rsidRDefault="00B8650D" w:rsidP="006C17D4">
      <w:pPr>
        <w:rPr>
          <w:b/>
          <w:spacing w:val="20"/>
        </w:rPr>
      </w:pPr>
      <w:r w:rsidRPr="00B8650D">
        <w:rPr>
          <w:b/>
          <w:spacing w:val="20"/>
        </w:rPr>
        <w:t xml:space="preserve">     </w:t>
      </w:r>
      <w:r w:rsidR="00E42C79">
        <w:rPr>
          <w:b/>
          <w:spacing w:val="20"/>
        </w:rPr>
        <w:t xml:space="preserve">                             </w:t>
      </w:r>
      <w:r w:rsidR="00E87B02">
        <w:rPr>
          <w:b/>
          <w:spacing w:val="20"/>
        </w:rPr>
        <w:t xml:space="preserve">    </w:t>
      </w:r>
    </w:p>
    <w:p w:rsidR="004F0F1E" w:rsidRPr="00B8650D" w:rsidRDefault="00D33832" w:rsidP="006C17D4">
      <w:pPr>
        <w:rPr>
          <w:b/>
          <w:spacing w:val="20"/>
        </w:rPr>
      </w:pPr>
      <w:r>
        <w:rPr>
          <w:b/>
          <w:spacing w:val="20"/>
        </w:rPr>
        <w:t xml:space="preserve">                                      </w:t>
      </w:r>
      <w:r w:rsidR="004F0F1E" w:rsidRPr="00B8650D">
        <w:rPr>
          <w:b/>
          <w:spacing w:val="20"/>
        </w:rPr>
        <w:t>РОСТОВСКАЯ ОБЛАСТЬ</w:t>
      </w:r>
    </w:p>
    <w:p w:rsidR="003976E9" w:rsidRPr="00B8650D" w:rsidRDefault="006C17D4" w:rsidP="006C17D4">
      <w:pPr>
        <w:rPr>
          <w:b/>
          <w:spacing w:val="20"/>
        </w:rPr>
      </w:pPr>
      <w:r w:rsidRPr="00B8650D">
        <w:rPr>
          <w:b/>
          <w:spacing w:val="20"/>
        </w:rPr>
        <w:t xml:space="preserve">                              </w:t>
      </w:r>
      <w:r w:rsidR="00E42C79">
        <w:rPr>
          <w:b/>
          <w:spacing w:val="20"/>
        </w:rPr>
        <w:t xml:space="preserve">    </w:t>
      </w:r>
      <w:r w:rsidR="00E87B02">
        <w:rPr>
          <w:b/>
          <w:spacing w:val="20"/>
        </w:rPr>
        <w:t xml:space="preserve">    </w:t>
      </w:r>
      <w:r w:rsidR="004F0F1E" w:rsidRPr="00B8650D">
        <w:rPr>
          <w:b/>
          <w:spacing w:val="20"/>
        </w:rPr>
        <w:t>ЕГОРЛЫКСКИЙ РАЙОН</w:t>
      </w:r>
    </w:p>
    <w:p w:rsidR="002A30B7" w:rsidRPr="00B8650D" w:rsidRDefault="004F0F1E" w:rsidP="002A30B7">
      <w:pPr>
        <w:rPr>
          <w:b/>
          <w:spacing w:val="20"/>
        </w:rPr>
      </w:pPr>
      <w:r w:rsidRPr="00B8650D">
        <w:rPr>
          <w:b/>
          <w:spacing w:val="20"/>
        </w:rPr>
        <w:t>СОБРАНИЕ ДЕПУТАТОВ ВОЙНОВСКОГО СЕЛЬСКОГО ПОСЕЛЕНИЯ</w:t>
      </w:r>
    </w:p>
    <w:p w:rsidR="00B675B8" w:rsidRDefault="004F0F1E" w:rsidP="004F0F1E">
      <w:pPr>
        <w:rPr>
          <w:b/>
          <w:spacing w:val="20"/>
        </w:rPr>
      </w:pPr>
      <w:r w:rsidRPr="00B8650D">
        <w:rPr>
          <w:b/>
          <w:spacing w:val="20"/>
        </w:rPr>
        <w:t xml:space="preserve">                               </w:t>
      </w:r>
      <w:r w:rsidR="00B8650D">
        <w:rPr>
          <w:b/>
          <w:spacing w:val="20"/>
        </w:rPr>
        <w:t xml:space="preserve">         </w:t>
      </w:r>
    </w:p>
    <w:p w:rsidR="003976E9" w:rsidRPr="00B8650D" w:rsidRDefault="00B675B8" w:rsidP="004F0F1E">
      <w:r>
        <w:rPr>
          <w:b/>
          <w:spacing w:val="20"/>
        </w:rPr>
        <w:t xml:space="preserve">                                             </w:t>
      </w:r>
      <w:r w:rsidR="00E87B02">
        <w:rPr>
          <w:b/>
          <w:spacing w:val="20"/>
        </w:rPr>
        <w:t xml:space="preserve">    </w:t>
      </w:r>
      <w:r w:rsidR="003976E9" w:rsidRPr="00B8650D">
        <w:rPr>
          <w:b/>
          <w:spacing w:val="20"/>
        </w:rPr>
        <w:t>РЕШЕНИЕ</w:t>
      </w:r>
      <w:r w:rsidR="00D33832">
        <w:rPr>
          <w:b/>
          <w:spacing w:val="20"/>
        </w:rPr>
        <w:t>-проект</w:t>
      </w:r>
      <w:r>
        <w:rPr>
          <w:b/>
          <w:spacing w:val="20"/>
        </w:rPr>
        <w:t xml:space="preserve"> </w:t>
      </w:r>
    </w:p>
    <w:p w:rsidR="00E97DEB" w:rsidRDefault="000C6C75" w:rsidP="003925B8">
      <w:pPr>
        <w:pStyle w:val="Standard"/>
        <w:widowControl w:val="0"/>
        <w:spacing w:after="0" w:line="240" w:lineRule="auto"/>
        <w:jc w:val="center"/>
        <w:rPr>
          <w:rFonts w:ascii="Times New Roman" w:hAnsi="Times New Roman" w:cs="Times New Roman"/>
          <w:kern w:val="0"/>
          <w:sz w:val="28"/>
        </w:rPr>
      </w:pPr>
      <w:r>
        <w:rPr>
          <w:rFonts w:ascii="Times New Roman" w:hAnsi="Times New Roman" w:cs="Times New Roman"/>
          <w:kern w:val="0"/>
          <w:sz w:val="28"/>
        </w:rPr>
        <w:t xml:space="preserve"> </w:t>
      </w:r>
    </w:p>
    <w:p w:rsidR="000C6C75" w:rsidRDefault="000C6C75" w:rsidP="000C6C75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kern w:val="0"/>
          <w:sz w:val="28"/>
        </w:rPr>
      </w:pPr>
      <w:r>
        <w:rPr>
          <w:rFonts w:ascii="Times New Roman" w:hAnsi="Times New Roman" w:cs="Times New Roman"/>
          <w:kern w:val="0"/>
          <w:sz w:val="28"/>
        </w:rPr>
        <w:t>«</w:t>
      </w:r>
      <w:r w:rsidR="004F0F1E">
        <w:rPr>
          <w:rFonts w:ascii="Times New Roman" w:hAnsi="Times New Roman" w:cs="Times New Roman"/>
          <w:kern w:val="0"/>
          <w:sz w:val="28"/>
        </w:rPr>
        <w:t xml:space="preserve"> </w:t>
      </w:r>
      <w:r w:rsidR="00B675B8">
        <w:rPr>
          <w:rFonts w:ascii="Times New Roman" w:hAnsi="Times New Roman" w:cs="Times New Roman"/>
          <w:kern w:val="0"/>
          <w:sz w:val="28"/>
        </w:rPr>
        <w:t xml:space="preserve"> </w:t>
      </w:r>
      <w:r w:rsidR="00D33832">
        <w:rPr>
          <w:rFonts w:ascii="Times New Roman" w:hAnsi="Times New Roman" w:cs="Times New Roman"/>
          <w:kern w:val="0"/>
          <w:sz w:val="28"/>
        </w:rPr>
        <w:t xml:space="preserve"> </w:t>
      </w:r>
      <w:r w:rsidR="00B675B8">
        <w:rPr>
          <w:rFonts w:ascii="Times New Roman" w:hAnsi="Times New Roman" w:cs="Times New Roman"/>
          <w:kern w:val="0"/>
          <w:sz w:val="28"/>
        </w:rPr>
        <w:t xml:space="preserve">  </w:t>
      </w:r>
      <w:r w:rsidR="004F0F1E">
        <w:rPr>
          <w:rFonts w:ascii="Times New Roman" w:hAnsi="Times New Roman" w:cs="Times New Roman"/>
          <w:kern w:val="0"/>
          <w:sz w:val="28"/>
        </w:rPr>
        <w:t xml:space="preserve">» </w:t>
      </w:r>
      <w:r w:rsidR="00D33832">
        <w:rPr>
          <w:rFonts w:ascii="Times New Roman" w:hAnsi="Times New Roman" w:cs="Times New Roman"/>
          <w:kern w:val="0"/>
          <w:sz w:val="28"/>
        </w:rPr>
        <w:t xml:space="preserve">                   </w:t>
      </w:r>
      <w:r w:rsidR="00360580">
        <w:rPr>
          <w:rFonts w:ascii="Times New Roman" w:hAnsi="Times New Roman" w:cs="Times New Roman"/>
          <w:kern w:val="0"/>
          <w:sz w:val="28"/>
        </w:rPr>
        <w:t xml:space="preserve">  </w:t>
      </w:r>
      <w:r>
        <w:rPr>
          <w:rFonts w:ascii="Times New Roman" w:hAnsi="Times New Roman" w:cs="Times New Roman"/>
          <w:kern w:val="0"/>
          <w:sz w:val="28"/>
        </w:rPr>
        <w:t>20</w:t>
      </w:r>
      <w:r w:rsidR="00B675B8">
        <w:rPr>
          <w:rFonts w:ascii="Times New Roman" w:hAnsi="Times New Roman" w:cs="Times New Roman"/>
          <w:kern w:val="0"/>
          <w:sz w:val="28"/>
        </w:rPr>
        <w:t>1</w:t>
      </w:r>
      <w:r w:rsidR="00D33832">
        <w:rPr>
          <w:rFonts w:ascii="Times New Roman" w:hAnsi="Times New Roman" w:cs="Times New Roman"/>
          <w:kern w:val="0"/>
          <w:sz w:val="28"/>
        </w:rPr>
        <w:t>6</w:t>
      </w:r>
      <w:r w:rsidR="00B675B8">
        <w:rPr>
          <w:rFonts w:ascii="Times New Roman" w:hAnsi="Times New Roman" w:cs="Times New Roman"/>
          <w:kern w:val="0"/>
          <w:sz w:val="28"/>
        </w:rPr>
        <w:t xml:space="preserve"> г.          </w:t>
      </w:r>
      <w:r w:rsidR="00360580">
        <w:rPr>
          <w:rFonts w:ascii="Times New Roman" w:hAnsi="Times New Roman" w:cs="Times New Roman"/>
          <w:kern w:val="0"/>
          <w:sz w:val="28"/>
        </w:rPr>
        <w:t xml:space="preserve">        </w:t>
      </w:r>
      <w:r w:rsidR="00E87B02">
        <w:rPr>
          <w:rFonts w:ascii="Times New Roman" w:hAnsi="Times New Roman" w:cs="Times New Roman"/>
          <w:kern w:val="0"/>
          <w:sz w:val="28"/>
        </w:rPr>
        <w:t xml:space="preserve">    </w:t>
      </w:r>
      <w:r w:rsidR="00F10300">
        <w:rPr>
          <w:rFonts w:ascii="Times New Roman" w:hAnsi="Times New Roman" w:cs="Times New Roman"/>
          <w:kern w:val="0"/>
          <w:sz w:val="28"/>
        </w:rPr>
        <w:t>№</w:t>
      </w:r>
      <w:r w:rsidR="00B675B8">
        <w:rPr>
          <w:rFonts w:ascii="Times New Roman" w:hAnsi="Times New Roman" w:cs="Times New Roman"/>
          <w:kern w:val="0"/>
          <w:sz w:val="28"/>
        </w:rPr>
        <w:t xml:space="preserve"> </w:t>
      </w:r>
      <w:r w:rsidR="00D33832">
        <w:rPr>
          <w:rFonts w:ascii="Times New Roman" w:hAnsi="Times New Roman" w:cs="Times New Roman"/>
          <w:kern w:val="0"/>
          <w:sz w:val="28"/>
        </w:rPr>
        <w:t xml:space="preserve"> </w:t>
      </w:r>
      <w:r w:rsidR="00F10300">
        <w:rPr>
          <w:rFonts w:ascii="Times New Roman" w:hAnsi="Times New Roman" w:cs="Times New Roman"/>
          <w:kern w:val="0"/>
          <w:sz w:val="28"/>
        </w:rPr>
        <w:t xml:space="preserve"> </w:t>
      </w:r>
      <w:r>
        <w:rPr>
          <w:rFonts w:ascii="Times New Roman" w:hAnsi="Times New Roman" w:cs="Times New Roman"/>
          <w:kern w:val="0"/>
          <w:sz w:val="28"/>
        </w:rPr>
        <w:t xml:space="preserve">   </w:t>
      </w:r>
      <w:r w:rsidR="004F0F1E">
        <w:rPr>
          <w:rFonts w:ascii="Times New Roman" w:hAnsi="Times New Roman" w:cs="Times New Roman"/>
          <w:kern w:val="0"/>
          <w:sz w:val="28"/>
        </w:rPr>
        <w:t xml:space="preserve"> </w:t>
      </w:r>
      <w:r>
        <w:rPr>
          <w:rFonts w:ascii="Times New Roman" w:hAnsi="Times New Roman" w:cs="Times New Roman"/>
          <w:kern w:val="0"/>
          <w:sz w:val="28"/>
        </w:rPr>
        <w:t xml:space="preserve">                    </w:t>
      </w:r>
      <w:r w:rsidR="004F0F1E">
        <w:rPr>
          <w:rFonts w:ascii="Times New Roman" w:hAnsi="Times New Roman" w:cs="Times New Roman"/>
          <w:kern w:val="0"/>
          <w:sz w:val="28"/>
        </w:rPr>
        <w:t xml:space="preserve">  </w:t>
      </w:r>
      <w:r w:rsidR="00E87B02">
        <w:rPr>
          <w:rFonts w:ascii="Times New Roman" w:hAnsi="Times New Roman" w:cs="Times New Roman"/>
          <w:kern w:val="0"/>
          <w:sz w:val="28"/>
        </w:rPr>
        <w:t xml:space="preserve">                  </w:t>
      </w:r>
      <w:r w:rsidR="004F0F1E">
        <w:rPr>
          <w:rFonts w:ascii="Times New Roman" w:hAnsi="Times New Roman" w:cs="Times New Roman"/>
          <w:kern w:val="0"/>
          <w:sz w:val="28"/>
        </w:rPr>
        <w:t>х.Войнов</w:t>
      </w:r>
    </w:p>
    <w:p w:rsidR="000C6C75" w:rsidRDefault="000C6C75" w:rsidP="000C6C75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kern w:val="0"/>
          <w:sz w:val="28"/>
        </w:rPr>
      </w:pPr>
    </w:p>
    <w:p w:rsidR="00E87B02" w:rsidRDefault="00E87B02" w:rsidP="00E87B02">
      <w:pPr>
        <w:jc w:val="center"/>
        <w:rPr>
          <w:sz w:val="28"/>
          <w:szCs w:val="28"/>
        </w:rPr>
      </w:pPr>
      <w:r>
        <w:rPr>
          <w:sz w:val="28"/>
        </w:rPr>
        <w:t xml:space="preserve">Об </w:t>
      </w:r>
      <w:r w:rsidR="00D33832">
        <w:rPr>
          <w:sz w:val="28"/>
        </w:rPr>
        <w:t xml:space="preserve">внесении изменения в </w:t>
      </w:r>
      <w:r>
        <w:rPr>
          <w:sz w:val="28"/>
        </w:rPr>
        <w:t xml:space="preserve"> решени</w:t>
      </w:r>
      <w:r w:rsidR="00D33832">
        <w:rPr>
          <w:sz w:val="28"/>
        </w:rPr>
        <w:t>е</w:t>
      </w:r>
      <w:r>
        <w:rPr>
          <w:sz w:val="28"/>
        </w:rPr>
        <w:t xml:space="preserve"> Собрания депутатов Войновского сельского поселения от </w:t>
      </w:r>
      <w:r w:rsidR="00D33832">
        <w:rPr>
          <w:sz w:val="28"/>
        </w:rPr>
        <w:t xml:space="preserve">20.003.2009 </w:t>
      </w:r>
      <w:r>
        <w:rPr>
          <w:sz w:val="28"/>
        </w:rPr>
        <w:t xml:space="preserve">года № </w:t>
      </w:r>
      <w:r w:rsidR="00D33832">
        <w:rPr>
          <w:sz w:val="28"/>
        </w:rPr>
        <w:t>16/1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 </w:t>
      </w:r>
      <w:r w:rsidR="00D33832">
        <w:rPr>
          <w:sz w:val="28"/>
          <w:szCs w:val="28"/>
        </w:rPr>
        <w:t xml:space="preserve"> </w:t>
      </w:r>
      <w:r w:rsidR="00256A8E">
        <w:rPr>
          <w:sz w:val="28"/>
          <w:szCs w:val="28"/>
        </w:rPr>
        <w:t>о</w:t>
      </w:r>
      <w:r w:rsidR="00D33832">
        <w:rPr>
          <w:sz w:val="28"/>
          <w:szCs w:val="28"/>
        </w:rPr>
        <w:t xml:space="preserve">б утверждении Положения «О порядке учета, управления и распоряжения объектами муниципальной собственности муниципального образования «Войновское сельское поселение» </w:t>
      </w:r>
      <w:r>
        <w:rPr>
          <w:sz w:val="28"/>
          <w:szCs w:val="28"/>
        </w:rPr>
        <w:t>»</w:t>
      </w:r>
    </w:p>
    <w:p w:rsidR="00E87B02" w:rsidRDefault="00E87B02" w:rsidP="00E87B02">
      <w:pPr>
        <w:pStyle w:val="Standard"/>
        <w:widowControl w:val="0"/>
        <w:spacing w:after="0" w:line="240" w:lineRule="auto"/>
        <w:jc w:val="center"/>
        <w:rPr>
          <w:rFonts w:ascii="Times New Roman" w:hAnsi="Times New Roman" w:cs="Times New Roman"/>
          <w:kern w:val="0"/>
          <w:sz w:val="28"/>
        </w:rPr>
      </w:pPr>
    </w:p>
    <w:p w:rsidR="00E87B02" w:rsidRDefault="00E87B02" w:rsidP="00E87B02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kern w:val="0"/>
          <w:sz w:val="28"/>
        </w:rPr>
      </w:pPr>
      <w:r>
        <w:rPr>
          <w:rFonts w:ascii="Times New Roman" w:hAnsi="Times New Roman" w:cs="Times New Roman"/>
          <w:kern w:val="0"/>
          <w:sz w:val="28"/>
        </w:rPr>
        <w:t xml:space="preserve">                                                             Решило:</w:t>
      </w:r>
    </w:p>
    <w:p w:rsidR="00E87B02" w:rsidRDefault="00E87B02" w:rsidP="00E87B02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kern w:val="0"/>
          <w:sz w:val="28"/>
        </w:rPr>
      </w:pPr>
      <w:r>
        <w:rPr>
          <w:rFonts w:ascii="Times New Roman" w:hAnsi="Times New Roman" w:cs="Times New Roman"/>
          <w:kern w:val="0"/>
          <w:sz w:val="28"/>
        </w:rPr>
        <w:t xml:space="preserve">         </w:t>
      </w:r>
    </w:p>
    <w:p w:rsidR="00E87B02" w:rsidRDefault="00E87B02" w:rsidP="00E87B02">
      <w:pPr>
        <w:rPr>
          <w:sz w:val="28"/>
          <w:szCs w:val="28"/>
        </w:rPr>
      </w:pPr>
      <w:r>
        <w:rPr>
          <w:sz w:val="28"/>
        </w:rPr>
        <w:t xml:space="preserve">          1.</w:t>
      </w:r>
      <w:r w:rsidR="00D33832">
        <w:rPr>
          <w:sz w:val="28"/>
        </w:rPr>
        <w:t xml:space="preserve">Рассмотрев протест прокуратуры Егорлыкского района от 21.06.2016 года № 7-10-2016/, </w:t>
      </w:r>
      <w:r w:rsidR="00256A8E">
        <w:rPr>
          <w:sz w:val="28"/>
          <w:szCs w:val="28"/>
        </w:rPr>
        <w:t xml:space="preserve">раздел 4  Положения «О порядке управления и распоряжения имуществом, находящимся в муниципальной собственности Войновского сельского поселения»  изложить в новой редакции согласно Порядка  ведения органами местного самоуправления реестров муниципального имущества, утвержденного Приказом Министерства экономического   развития Российской Федерации от 30.08.2011 № 424.   </w:t>
      </w:r>
      <w:r w:rsidR="00256A8E">
        <w:rPr>
          <w:sz w:val="28"/>
        </w:rPr>
        <w:t xml:space="preserve"> </w:t>
      </w:r>
    </w:p>
    <w:p w:rsidR="00E87B02" w:rsidRDefault="00E87B02" w:rsidP="00E87B02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kern w:val="0"/>
          <w:sz w:val="28"/>
        </w:rPr>
      </w:pPr>
      <w:r>
        <w:rPr>
          <w:rFonts w:ascii="Times New Roman" w:hAnsi="Times New Roman" w:cs="Times New Roman"/>
          <w:kern w:val="0"/>
          <w:sz w:val="28"/>
        </w:rPr>
        <w:t xml:space="preserve">         2.Решение вступает в силу с момента подписания.</w:t>
      </w:r>
    </w:p>
    <w:p w:rsidR="00E87B02" w:rsidRDefault="00E87B02" w:rsidP="00E87B02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kern w:val="0"/>
          <w:sz w:val="28"/>
        </w:rPr>
      </w:pPr>
    </w:p>
    <w:p w:rsidR="00E87B02" w:rsidRDefault="00E87B02" w:rsidP="00E87B02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kern w:val="0"/>
          <w:sz w:val="28"/>
        </w:rPr>
      </w:pPr>
    </w:p>
    <w:p w:rsidR="00E87B02" w:rsidRDefault="00E87B02" w:rsidP="00E87B02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kern w:val="0"/>
          <w:sz w:val="28"/>
        </w:rPr>
      </w:pPr>
      <w:r>
        <w:rPr>
          <w:rFonts w:ascii="Times New Roman" w:hAnsi="Times New Roman" w:cs="Times New Roman"/>
          <w:kern w:val="0"/>
          <w:sz w:val="28"/>
        </w:rPr>
        <w:t>Глава Войновского</w:t>
      </w:r>
    </w:p>
    <w:p w:rsidR="00E87B02" w:rsidRDefault="00E87B02" w:rsidP="00E87B02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kern w:val="0"/>
          <w:sz w:val="28"/>
        </w:rPr>
      </w:pPr>
      <w:r>
        <w:rPr>
          <w:rFonts w:ascii="Times New Roman" w:hAnsi="Times New Roman" w:cs="Times New Roman"/>
          <w:kern w:val="0"/>
          <w:sz w:val="28"/>
        </w:rPr>
        <w:t>сельского поселения                                                             В.В.Гончаров</w:t>
      </w:r>
    </w:p>
    <w:p w:rsidR="00E87B02" w:rsidRDefault="00E87B02" w:rsidP="00E87B02">
      <w:pPr>
        <w:pStyle w:val="Standard"/>
        <w:widowControl w:val="0"/>
        <w:spacing w:after="0" w:line="240" w:lineRule="auto"/>
        <w:jc w:val="center"/>
        <w:rPr>
          <w:rFonts w:ascii="Times New Roman" w:hAnsi="Times New Roman" w:cs="Times New Roman"/>
          <w:kern w:val="0"/>
          <w:sz w:val="28"/>
        </w:rPr>
      </w:pPr>
    </w:p>
    <w:p w:rsidR="00E87B02" w:rsidRPr="00EA5008" w:rsidRDefault="00E87B02" w:rsidP="00E87B02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B02" w:rsidRPr="007D42AC" w:rsidRDefault="00E87B02" w:rsidP="00E87B02">
      <w:pPr>
        <w:ind w:firstLine="360"/>
      </w:pPr>
    </w:p>
    <w:p w:rsidR="00E87B02" w:rsidRPr="00D70314" w:rsidRDefault="00E87B02" w:rsidP="00E87B02">
      <w:pPr>
        <w:tabs>
          <w:tab w:val="left" w:pos="180"/>
          <w:tab w:val="left" w:pos="360"/>
          <w:tab w:val="left" w:pos="54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87B02" w:rsidRDefault="00E87B02" w:rsidP="00E87B02">
      <w:pPr>
        <w:pStyle w:val="Standard"/>
        <w:widowControl w:val="0"/>
        <w:spacing w:after="0" w:line="240" w:lineRule="auto"/>
        <w:ind w:firstLine="180"/>
        <w:jc w:val="both"/>
        <w:rPr>
          <w:rFonts w:ascii="Times New Roman" w:hAnsi="Times New Roman"/>
          <w:kern w:val="0"/>
          <w:sz w:val="28"/>
        </w:rPr>
      </w:pPr>
    </w:p>
    <w:p w:rsidR="00E42C79" w:rsidRDefault="00E42C79" w:rsidP="00E87B02">
      <w:pPr>
        <w:pStyle w:val="Standard"/>
        <w:widowControl w:val="0"/>
        <w:spacing w:after="0" w:line="240" w:lineRule="auto"/>
        <w:ind w:left="-284" w:firstLine="284"/>
        <w:jc w:val="center"/>
        <w:rPr>
          <w:rFonts w:ascii="Times New Roman" w:hAnsi="Times New Roman" w:cs="Times New Roman"/>
          <w:kern w:val="0"/>
          <w:sz w:val="28"/>
        </w:rPr>
      </w:pPr>
    </w:p>
    <w:p w:rsidR="00F7461F" w:rsidRDefault="00360580" w:rsidP="00E42C79">
      <w:pPr>
        <w:pStyle w:val="Standard"/>
        <w:widowControl w:val="0"/>
        <w:spacing w:after="0" w:line="240" w:lineRule="auto"/>
        <w:jc w:val="center"/>
        <w:rPr>
          <w:rFonts w:ascii="Times New Roman" w:hAnsi="Times New Roman" w:cs="Times New Roman"/>
          <w:kern w:val="0"/>
          <w:sz w:val="28"/>
        </w:rPr>
      </w:pPr>
      <w:r>
        <w:rPr>
          <w:rFonts w:ascii="Times New Roman" w:hAnsi="Times New Roman" w:cs="Times New Roman"/>
          <w:kern w:val="0"/>
          <w:sz w:val="28"/>
        </w:rPr>
        <w:t xml:space="preserve"> </w:t>
      </w:r>
    </w:p>
    <w:p w:rsidR="00F7461F" w:rsidRDefault="00F7461F" w:rsidP="00EA5008">
      <w:pPr>
        <w:pStyle w:val="Standard"/>
        <w:widowControl w:val="0"/>
        <w:spacing w:after="0" w:line="240" w:lineRule="auto"/>
        <w:jc w:val="center"/>
        <w:rPr>
          <w:rFonts w:ascii="Times New Roman" w:hAnsi="Times New Roman" w:cs="Times New Roman"/>
          <w:kern w:val="0"/>
          <w:sz w:val="28"/>
        </w:rPr>
      </w:pPr>
    </w:p>
    <w:p w:rsidR="00F7461F" w:rsidRDefault="00F7461F" w:rsidP="00EA5008">
      <w:pPr>
        <w:pStyle w:val="Standard"/>
        <w:widowControl w:val="0"/>
        <w:spacing w:after="0" w:line="240" w:lineRule="auto"/>
        <w:jc w:val="center"/>
        <w:rPr>
          <w:rFonts w:ascii="Times New Roman" w:hAnsi="Times New Roman" w:cs="Times New Roman"/>
          <w:kern w:val="0"/>
          <w:sz w:val="28"/>
        </w:rPr>
      </w:pPr>
    </w:p>
    <w:p w:rsidR="002A7CB9" w:rsidRDefault="002A7CB9" w:rsidP="00F7461F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kern w:val="0"/>
          <w:sz w:val="28"/>
        </w:rPr>
      </w:pPr>
    </w:p>
    <w:p w:rsidR="00B675B8" w:rsidRDefault="00B675B8" w:rsidP="00F7461F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kern w:val="0"/>
          <w:sz w:val="28"/>
        </w:rPr>
      </w:pPr>
    </w:p>
    <w:p w:rsidR="00D13A17" w:rsidRPr="007D42AC" w:rsidRDefault="00E87B02" w:rsidP="00692D8B">
      <w:pPr>
        <w:ind w:firstLine="360"/>
      </w:pPr>
      <w:r>
        <w:t xml:space="preserve"> </w:t>
      </w:r>
    </w:p>
    <w:p w:rsidR="005F4516" w:rsidRPr="00D70314" w:rsidRDefault="00F7461F" w:rsidP="00692D8B">
      <w:pPr>
        <w:tabs>
          <w:tab w:val="left" w:pos="180"/>
          <w:tab w:val="left" w:pos="360"/>
          <w:tab w:val="left" w:pos="54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925B8" w:rsidRDefault="003925B8" w:rsidP="003925B8">
      <w:pPr>
        <w:pStyle w:val="Standard"/>
        <w:widowControl w:val="0"/>
        <w:spacing w:after="0" w:line="240" w:lineRule="auto"/>
        <w:ind w:firstLine="180"/>
        <w:jc w:val="both"/>
        <w:rPr>
          <w:rFonts w:ascii="Times New Roman" w:hAnsi="Times New Roman"/>
          <w:kern w:val="0"/>
          <w:sz w:val="28"/>
        </w:rPr>
      </w:pPr>
    </w:p>
    <w:p w:rsidR="00F7461F" w:rsidRPr="00DD6D23" w:rsidRDefault="00B675B8" w:rsidP="00F7461F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F7461F" w:rsidRPr="00DD6D23" w:rsidSect="00E87B02">
      <w:footerReference w:type="even" r:id="rId8"/>
      <w:footerReference w:type="default" r:id="rId9"/>
      <w:pgSz w:w="11905" w:h="16838" w:code="9"/>
      <w:pgMar w:top="719" w:right="851" w:bottom="1134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F8A" w:rsidRDefault="00E36F8A">
      <w:r>
        <w:separator/>
      </w:r>
    </w:p>
  </w:endnote>
  <w:endnote w:type="continuationSeparator" w:id="0">
    <w:p w:rsidR="00E36F8A" w:rsidRDefault="00E36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2FB" w:rsidRDefault="005902FB" w:rsidP="001D2CD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02FB" w:rsidRDefault="005902FB" w:rsidP="005902F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2FB" w:rsidRDefault="005902FB" w:rsidP="001D2CD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33832">
      <w:rPr>
        <w:rStyle w:val="a7"/>
        <w:noProof/>
      </w:rPr>
      <w:t>2</w:t>
    </w:r>
    <w:r>
      <w:rPr>
        <w:rStyle w:val="a7"/>
      </w:rPr>
      <w:fldChar w:fldCharType="end"/>
    </w:r>
  </w:p>
  <w:p w:rsidR="005902FB" w:rsidRDefault="005902FB" w:rsidP="005902F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F8A" w:rsidRDefault="00E36F8A">
      <w:r>
        <w:separator/>
      </w:r>
    </w:p>
  </w:footnote>
  <w:footnote w:type="continuationSeparator" w:id="0">
    <w:p w:rsidR="00E36F8A" w:rsidRDefault="00E36F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577F9"/>
    <w:multiLevelType w:val="hybridMultilevel"/>
    <w:tmpl w:val="D3D091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3A17"/>
    <w:rsid w:val="0003439B"/>
    <w:rsid w:val="00066402"/>
    <w:rsid w:val="000C6C75"/>
    <w:rsid w:val="00107CB5"/>
    <w:rsid w:val="00187BFE"/>
    <w:rsid w:val="001D2CD5"/>
    <w:rsid w:val="001D5B46"/>
    <w:rsid w:val="001E2F82"/>
    <w:rsid w:val="00251854"/>
    <w:rsid w:val="00256A8E"/>
    <w:rsid w:val="00276B16"/>
    <w:rsid w:val="002903E8"/>
    <w:rsid w:val="002A30B7"/>
    <w:rsid w:val="002A6A14"/>
    <w:rsid w:val="002A7CB9"/>
    <w:rsid w:val="002C4C21"/>
    <w:rsid w:val="002D4867"/>
    <w:rsid w:val="003515C6"/>
    <w:rsid w:val="00353844"/>
    <w:rsid w:val="00360580"/>
    <w:rsid w:val="003925B8"/>
    <w:rsid w:val="003976E9"/>
    <w:rsid w:val="00416EB0"/>
    <w:rsid w:val="00433275"/>
    <w:rsid w:val="00441782"/>
    <w:rsid w:val="00453FE5"/>
    <w:rsid w:val="00457BC9"/>
    <w:rsid w:val="004811D8"/>
    <w:rsid w:val="004A324B"/>
    <w:rsid w:val="004F0F1E"/>
    <w:rsid w:val="004F729B"/>
    <w:rsid w:val="00506BCB"/>
    <w:rsid w:val="005308A0"/>
    <w:rsid w:val="005902FB"/>
    <w:rsid w:val="00597501"/>
    <w:rsid w:val="005D6273"/>
    <w:rsid w:val="005F2179"/>
    <w:rsid w:val="005F4516"/>
    <w:rsid w:val="005F4C92"/>
    <w:rsid w:val="00604C56"/>
    <w:rsid w:val="006236D4"/>
    <w:rsid w:val="00624403"/>
    <w:rsid w:val="00630914"/>
    <w:rsid w:val="00680147"/>
    <w:rsid w:val="00682AC1"/>
    <w:rsid w:val="00692D8B"/>
    <w:rsid w:val="00693EEE"/>
    <w:rsid w:val="006B3509"/>
    <w:rsid w:val="006C17D4"/>
    <w:rsid w:val="007220AE"/>
    <w:rsid w:val="00722759"/>
    <w:rsid w:val="007518CA"/>
    <w:rsid w:val="007545BD"/>
    <w:rsid w:val="00784430"/>
    <w:rsid w:val="007964C2"/>
    <w:rsid w:val="007D42AC"/>
    <w:rsid w:val="00877683"/>
    <w:rsid w:val="0089046A"/>
    <w:rsid w:val="0089492D"/>
    <w:rsid w:val="008A344C"/>
    <w:rsid w:val="00963B27"/>
    <w:rsid w:val="009836F3"/>
    <w:rsid w:val="009B65B0"/>
    <w:rsid w:val="009C166A"/>
    <w:rsid w:val="00A2221A"/>
    <w:rsid w:val="00A47D68"/>
    <w:rsid w:val="00A745DB"/>
    <w:rsid w:val="00AB260E"/>
    <w:rsid w:val="00AE0A32"/>
    <w:rsid w:val="00B61D1E"/>
    <w:rsid w:val="00B675B8"/>
    <w:rsid w:val="00B82722"/>
    <w:rsid w:val="00B8650D"/>
    <w:rsid w:val="00B9379D"/>
    <w:rsid w:val="00BD057B"/>
    <w:rsid w:val="00C017D2"/>
    <w:rsid w:val="00C86532"/>
    <w:rsid w:val="00CA0DDF"/>
    <w:rsid w:val="00CD2C34"/>
    <w:rsid w:val="00CE4823"/>
    <w:rsid w:val="00D128A6"/>
    <w:rsid w:val="00D13A17"/>
    <w:rsid w:val="00D33832"/>
    <w:rsid w:val="00D456FE"/>
    <w:rsid w:val="00D81859"/>
    <w:rsid w:val="00D85216"/>
    <w:rsid w:val="00DA6DD0"/>
    <w:rsid w:val="00DC2306"/>
    <w:rsid w:val="00DD6D23"/>
    <w:rsid w:val="00DD7A06"/>
    <w:rsid w:val="00E074F6"/>
    <w:rsid w:val="00E20FA4"/>
    <w:rsid w:val="00E26A7F"/>
    <w:rsid w:val="00E36F8A"/>
    <w:rsid w:val="00E42C79"/>
    <w:rsid w:val="00E8522F"/>
    <w:rsid w:val="00E85A25"/>
    <w:rsid w:val="00E87B02"/>
    <w:rsid w:val="00E97DEB"/>
    <w:rsid w:val="00EA5008"/>
    <w:rsid w:val="00EA6B44"/>
    <w:rsid w:val="00EC2C19"/>
    <w:rsid w:val="00ED0532"/>
    <w:rsid w:val="00F10300"/>
    <w:rsid w:val="00F74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7D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D13A17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5308A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5308A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308A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table" w:styleId="a3">
    <w:name w:val="Table Grid"/>
    <w:basedOn w:val="a1"/>
    <w:rsid w:val="00604C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C2306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925B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sz w:val="22"/>
      <w:szCs w:val="22"/>
      <w:lang w:eastAsia="en-US"/>
    </w:rPr>
  </w:style>
  <w:style w:type="character" w:styleId="a5">
    <w:name w:val="Hyperlink"/>
    <w:basedOn w:val="a0"/>
    <w:rsid w:val="005F4516"/>
    <w:rPr>
      <w:color w:val="0000FF"/>
      <w:u w:val="single"/>
    </w:rPr>
  </w:style>
  <w:style w:type="paragraph" w:styleId="a6">
    <w:name w:val="footer"/>
    <w:basedOn w:val="a"/>
    <w:rsid w:val="005902F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902FB"/>
  </w:style>
  <w:style w:type="paragraph" w:customStyle="1" w:styleId="ConsPlusNormal">
    <w:name w:val="ConsPlusNormal"/>
    <w:rsid w:val="00D852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 Знак Знак Знак1 Знак"/>
    <w:basedOn w:val="a"/>
    <w:rsid w:val="00D8521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AE722-2212-4FF9-8B2B-51627AA19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>Финансовый отдел Администрации Егорлыкского района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subject/>
  <dc:creator>Oksana</dc:creator>
  <cp:keywords/>
  <dc:description/>
  <cp:lastModifiedBy>Демонстрационная версия</cp:lastModifiedBy>
  <cp:revision>2</cp:revision>
  <cp:lastPrinted>2015-08-28T12:29:00Z</cp:lastPrinted>
  <dcterms:created xsi:type="dcterms:W3CDTF">2016-11-07T20:28:00Z</dcterms:created>
  <dcterms:modified xsi:type="dcterms:W3CDTF">2016-11-07T20:28:00Z</dcterms:modified>
</cp:coreProperties>
</file>