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1" w:rsidRDefault="0030150B" w:rsidP="00CD7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обсуждения 0</w:t>
      </w:r>
      <w:r w:rsidR="006C36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C28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.2017</w:t>
      </w:r>
    </w:p>
    <w:p w:rsidR="0030150B" w:rsidRPr="00542C2A" w:rsidRDefault="00CD79E6" w:rsidP="00CD7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</w:t>
      </w:r>
      <w:r w:rsidR="0030150B">
        <w:rPr>
          <w:rFonts w:ascii="Times New Roman" w:hAnsi="Times New Roman"/>
          <w:sz w:val="24"/>
          <w:szCs w:val="24"/>
        </w:rPr>
        <w:t xml:space="preserve"> обсуждения 0</w:t>
      </w:r>
      <w:r w:rsidR="006C3622">
        <w:rPr>
          <w:rFonts w:ascii="Times New Roman" w:hAnsi="Times New Roman"/>
          <w:sz w:val="24"/>
          <w:szCs w:val="24"/>
        </w:rPr>
        <w:t>7</w:t>
      </w:r>
      <w:r w:rsidR="0030150B">
        <w:rPr>
          <w:rFonts w:ascii="Times New Roman" w:hAnsi="Times New Roman"/>
          <w:sz w:val="24"/>
          <w:szCs w:val="24"/>
        </w:rPr>
        <w:t>.0</w:t>
      </w:r>
      <w:r w:rsidR="00EC281C">
        <w:rPr>
          <w:rFonts w:ascii="Times New Roman" w:hAnsi="Times New Roman"/>
          <w:sz w:val="24"/>
          <w:szCs w:val="24"/>
        </w:rPr>
        <w:t>7</w:t>
      </w:r>
      <w:r w:rsidR="0030150B">
        <w:rPr>
          <w:rFonts w:ascii="Times New Roman" w:hAnsi="Times New Roman"/>
          <w:sz w:val="24"/>
          <w:szCs w:val="24"/>
        </w:rPr>
        <w:t>.2017</w:t>
      </w:r>
    </w:p>
    <w:p w:rsidR="00CD79E6" w:rsidRDefault="00CD79E6" w:rsidP="00BC56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631" w:rsidRPr="00542C2A" w:rsidRDefault="00BC5631" w:rsidP="00BC5631">
      <w:pPr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D79E6">
        <w:rPr>
          <w:rFonts w:ascii="Times New Roman" w:hAnsi="Times New Roman"/>
          <w:b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5631" w:rsidRPr="00542C2A" w:rsidRDefault="00BC5631" w:rsidP="00BC5631">
      <w:pPr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ПОСТАНОВЛЕНИЕ</w:t>
      </w:r>
      <w:r w:rsidR="00D204ED" w:rsidRPr="00542C2A">
        <w:rPr>
          <w:rFonts w:ascii="Times New Roman" w:hAnsi="Times New Roman"/>
          <w:b/>
          <w:sz w:val="24"/>
          <w:szCs w:val="24"/>
        </w:rPr>
        <w:t>- проект</w:t>
      </w:r>
    </w:p>
    <w:p w:rsidR="00BC5631" w:rsidRPr="00542C2A" w:rsidRDefault="00BC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631" w:rsidRPr="00542C2A" w:rsidRDefault="00D204ED" w:rsidP="00BC5631">
      <w:pPr>
        <w:keepNext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                        </w:t>
      </w:r>
      <w:r w:rsidR="000B7AEF" w:rsidRPr="00542C2A">
        <w:rPr>
          <w:rFonts w:ascii="Times New Roman" w:hAnsi="Times New Roman"/>
          <w:sz w:val="24"/>
          <w:szCs w:val="24"/>
        </w:rPr>
        <w:t xml:space="preserve"> </w:t>
      </w:r>
      <w:r w:rsidR="00BC5631" w:rsidRPr="00542C2A">
        <w:rPr>
          <w:rFonts w:ascii="Times New Roman" w:hAnsi="Times New Roman"/>
          <w:sz w:val="24"/>
          <w:szCs w:val="24"/>
        </w:rPr>
        <w:t>201</w:t>
      </w:r>
      <w:r w:rsidRPr="00542C2A">
        <w:rPr>
          <w:rFonts w:ascii="Times New Roman" w:hAnsi="Times New Roman"/>
          <w:sz w:val="24"/>
          <w:szCs w:val="24"/>
        </w:rPr>
        <w:t xml:space="preserve">7 </w:t>
      </w:r>
      <w:r w:rsidR="00BC5631" w:rsidRPr="00542C2A">
        <w:rPr>
          <w:rFonts w:ascii="Times New Roman" w:hAnsi="Times New Roman"/>
          <w:sz w:val="24"/>
          <w:szCs w:val="24"/>
        </w:rPr>
        <w:t xml:space="preserve"> г.                   №                       </w:t>
      </w:r>
      <w:r w:rsidR="00CD79E6">
        <w:rPr>
          <w:rFonts w:ascii="Times New Roman" w:hAnsi="Times New Roman"/>
          <w:sz w:val="24"/>
          <w:szCs w:val="24"/>
        </w:rPr>
        <w:t xml:space="preserve">                                          х.Войнов</w:t>
      </w:r>
    </w:p>
    <w:p w:rsidR="00BC5631" w:rsidRPr="00542C2A" w:rsidRDefault="00BC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312239" w:rsidP="007E60B6">
      <w:pPr>
        <w:tabs>
          <w:tab w:val="left" w:pos="3544"/>
          <w:tab w:val="left" w:pos="4678"/>
          <w:tab w:val="left" w:pos="6096"/>
        </w:tabs>
        <w:spacing w:after="0"/>
        <w:ind w:right="4109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CD79E6">
        <w:rPr>
          <w:rFonts w:ascii="Times New Roman" w:hAnsi="Times New Roman"/>
          <w:sz w:val="24"/>
          <w:szCs w:val="24"/>
        </w:rPr>
        <w:t>07.12.2015</w:t>
      </w:r>
      <w:r w:rsidRPr="00542C2A">
        <w:rPr>
          <w:rFonts w:ascii="Times New Roman" w:hAnsi="Times New Roman"/>
          <w:sz w:val="24"/>
          <w:szCs w:val="24"/>
        </w:rPr>
        <w:t xml:space="preserve"> г. № </w:t>
      </w:r>
      <w:r w:rsidR="00CD79E6">
        <w:rPr>
          <w:rFonts w:ascii="Times New Roman" w:hAnsi="Times New Roman"/>
          <w:sz w:val="24"/>
          <w:szCs w:val="24"/>
        </w:rPr>
        <w:t>216</w:t>
      </w:r>
      <w:r w:rsidRPr="00542C2A">
        <w:rPr>
          <w:rFonts w:ascii="Times New Roman" w:hAnsi="Times New Roman"/>
          <w:sz w:val="24"/>
          <w:szCs w:val="24"/>
        </w:rPr>
        <w:t xml:space="preserve"> «</w:t>
      </w:r>
      <w:r w:rsidR="005532B1" w:rsidRPr="00542C2A">
        <w:rPr>
          <w:rFonts w:ascii="Times New Roman" w:hAnsi="Times New Roman"/>
          <w:sz w:val="24"/>
          <w:szCs w:val="24"/>
        </w:rPr>
        <w:t xml:space="preserve">Об утверждении </w:t>
      </w:r>
      <w:r w:rsidR="0030150B">
        <w:rPr>
          <w:rFonts w:ascii="Times New Roman" w:hAnsi="Times New Roman"/>
          <w:sz w:val="24"/>
          <w:szCs w:val="24"/>
        </w:rPr>
        <w:t>а</w:t>
      </w:r>
      <w:r w:rsidR="005532B1" w:rsidRPr="00542C2A">
        <w:rPr>
          <w:rFonts w:ascii="Times New Roman" w:hAnsi="Times New Roman"/>
          <w:sz w:val="24"/>
          <w:szCs w:val="24"/>
        </w:rPr>
        <w:t>дминистративного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="005532B1" w:rsidRPr="00542C2A">
        <w:rPr>
          <w:rFonts w:ascii="Times New Roman" w:hAnsi="Times New Roman"/>
          <w:sz w:val="24"/>
          <w:szCs w:val="24"/>
        </w:rPr>
        <w:t xml:space="preserve">регламента по </w:t>
      </w:r>
      <w:r w:rsidR="0030150B">
        <w:rPr>
          <w:rFonts w:ascii="Times New Roman" w:hAnsi="Times New Roman"/>
          <w:sz w:val="24"/>
          <w:szCs w:val="24"/>
        </w:rPr>
        <w:t>п</w:t>
      </w:r>
      <w:r w:rsidR="005532B1" w:rsidRPr="00542C2A">
        <w:rPr>
          <w:rFonts w:ascii="Times New Roman" w:hAnsi="Times New Roman"/>
          <w:sz w:val="24"/>
          <w:szCs w:val="24"/>
        </w:rPr>
        <w:t xml:space="preserve">редоставлению 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="005532B1" w:rsidRPr="00542C2A">
        <w:rPr>
          <w:rFonts w:ascii="Times New Roman" w:hAnsi="Times New Roman"/>
          <w:sz w:val="24"/>
          <w:szCs w:val="24"/>
        </w:rPr>
        <w:t xml:space="preserve"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</w:p>
    <w:p w:rsidR="005B7EA2" w:rsidRPr="00542C2A" w:rsidRDefault="005B7EA2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30150B" w:rsidRDefault="007E60B6" w:rsidP="0030150B">
      <w:pPr>
        <w:spacing w:after="0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542C2A">
        <w:rPr>
          <w:rFonts w:ascii="Times New Roman" w:hAnsi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CD79E6">
        <w:rPr>
          <w:rFonts w:ascii="Times New Roman" w:hAnsi="Times New Roman"/>
          <w:color w:val="000000"/>
          <w:spacing w:val="5"/>
          <w:sz w:val="24"/>
          <w:szCs w:val="24"/>
        </w:rPr>
        <w:t>Войновское</w:t>
      </w:r>
      <w:r w:rsidR="00EC28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pacing w:val="5"/>
          <w:sz w:val="24"/>
          <w:szCs w:val="24"/>
        </w:rPr>
        <w:t>сельское поселение»</w:t>
      </w:r>
    </w:p>
    <w:p w:rsidR="005B7EA2" w:rsidRPr="00542C2A" w:rsidRDefault="005532B1" w:rsidP="0030150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ПОСТАНОВЛЯ</w:t>
      </w:r>
      <w:r w:rsidR="007E60B6" w:rsidRPr="00542C2A">
        <w:rPr>
          <w:rFonts w:ascii="Times New Roman" w:hAnsi="Times New Roman"/>
          <w:sz w:val="24"/>
          <w:szCs w:val="24"/>
        </w:rPr>
        <w:t>Ю</w:t>
      </w:r>
      <w:r w:rsidRPr="00542C2A">
        <w:rPr>
          <w:rFonts w:ascii="Times New Roman" w:hAnsi="Times New Roman"/>
          <w:sz w:val="24"/>
          <w:szCs w:val="24"/>
        </w:rPr>
        <w:t>:</w:t>
      </w:r>
    </w:p>
    <w:p w:rsidR="005B7EA2" w:rsidRPr="00542C2A" w:rsidRDefault="005B7EA2" w:rsidP="0030150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2239" w:rsidRPr="0030150B" w:rsidRDefault="00312239" w:rsidP="0030150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150B">
        <w:rPr>
          <w:rFonts w:ascii="Times New Roman" w:hAnsi="Times New Roman"/>
          <w:sz w:val="24"/>
          <w:szCs w:val="24"/>
        </w:rPr>
        <w:t xml:space="preserve">Внести </w:t>
      </w:r>
      <w:r w:rsidR="00CD79E6">
        <w:rPr>
          <w:rFonts w:ascii="Times New Roman" w:hAnsi="Times New Roman"/>
          <w:sz w:val="24"/>
          <w:szCs w:val="24"/>
        </w:rPr>
        <w:t xml:space="preserve">изменения </w:t>
      </w:r>
      <w:r w:rsidRPr="0030150B">
        <w:rPr>
          <w:rFonts w:ascii="Times New Roman" w:hAnsi="Times New Roman"/>
          <w:sz w:val="24"/>
          <w:szCs w:val="24"/>
        </w:rPr>
        <w:t xml:space="preserve">в постановление от </w:t>
      </w:r>
      <w:r w:rsidR="00CD79E6">
        <w:rPr>
          <w:rFonts w:ascii="Times New Roman" w:hAnsi="Times New Roman"/>
          <w:sz w:val="24"/>
          <w:szCs w:val="24"/>
        </w:rPr>
        <w:t>07.12.2015</w:t>
      </w:r>
      <w:r w:rsidRPr="0030150B">
        <w:rPr>
          <w:rFonts w:ascii="Times New Roman" w:hAnsi="Times New Roman"/>
          <w:sz w:val="24"/>
          <w:szCs w:val="24"/>
        </w:rPr>
        <w:t xml:space="preserve"> года № 2</w:t>
      </w:r>
      <w:r w:rsidR="00CD79E6">
        <w:rPr>
          <w:rFonts w:ascii="Times New Roman" w:hAnsi="Times New Roman"/>
          <w:sz w:val="24"/>
          <w:szCs w:val="24"/>
        </w:rPr>
        <w:t>16</w:t>
      </w:r>
      <w:r w:rsidRPr="0030150B">
        <w:rPr>
          <w:rFonts w:ascii="Times New Roman" w:hAnsi="Times New Roman"/>
          <w:sz w:val="24"/>
          <w:szCs w:val="24"/>
        </w:rPr>
        <w:t xml:space="preserve"> «Об утверждении а</w:t>
      </w:r>
      <w:r w:rsidR="005532B1" w:rsidRPr="0030150B">
        <w:rPr>
          <w:rFonts w:ascii="Times New Roman" w:hAnsi="Times New Roman"/>
          <w:sz w:val="24"/>
          <w:szCs w:val="24"/>
        </w:rPr>
        <w:t>дминистративн</w:t>
      </w:r>
      <w:r w:rsidRPr="0030150B">
        <w:rPr>
          <w:rFonts w:ascii="Times New Roman" w:hAnsi="Times New Roman"/>
          <w:sz w:val="24"/>
          <w:szCs w:val="24"/>
        </w:rPr>
        <w:t>ого</w:t>
      </w:r>
      <w:r w:rsidR="005532B1" w:rsidRPr="0030150B">
        <w:rPr>
          <w:rFonts w:ascii="Times New Roman" w:hAnsi="Times New Roman"/>
          <w:sz w:val="24"/>
          <w:szCs w:val="24"/>
        </w:rPr>
        <w:t xml:space="preserve"> регламент</w:t>
      </w:r>
      <w:r w:rsidRPr="0030150B">
        <w:rPr>
          <w:rFonts w:ascii="Times New Roman" w:hAnsi="Times New Roman"/>
          <w:sz w:val="24"/>
          <w:szCs w:val="24"/>
        </w:rPr>
        <w:t>а</w:t>
      </w:r>
      <w:r w:rsidR="005532B1" w:rsidRPr="0030150B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  <w:r w:rsidR="00A9574C" w:rsidRPr="0030150B">
        <w:rPr>
          <w:rFonts w:ascii="Times New Roman" w:hAnsi="Times New Roman"/>
          <w:sz w:val="24"/>
          <w:szCs w:val="24"/>
        </w:rPr>
        <w:t>и изложить приложение  к настоящему постановлению  в новой редакции (приложение).</w:t>
      </w:r>
      <w:r w:rsidRPr="0030150B">
        <w:rPr>
          <w:rFonts w:ascii="Times New Roman" w:hAnsi="Times New Roman"/>
          <w:sz w:val="24"/>
          <w:szCs w:val="24"/>
        </w:rPr>
        <w:t xml:space="preserve"> </w:t>
      </w:r>
    </w:p>
    <w:p w:rsidR="0030150B" w:rsidRDefault="001F49F0" w:rsidP="0030150B">
      <w:pPr>
        <w:tabs>
          <w:tab w:val="left" w:pos="426"/>
        </w:tabs>
        <w:autoSpaceDE w:val="0"/>
        <w:spacing w:after="0" w:line="360" w:lineRule="auto"/>
        <w:ind w:firstLine="567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2. </w:t>
      </w:r>
      <w:r w:rsidR="00A9574C" w:rsidRPr="00542C2A">
        <w:rPr>
          <w:rFonts w:ascii="Times New Roman" w:hAnsi="Times New Roman"/>
          <w:sz w:val="24"/>
          <w:szCs w:val="24"/>
        </w:rPr>
        <w:t>Р</w:t>
      </w:r>
      <w:r w:rsidR="00A9574C" w:rsidRPr="00542C2A">
        <w:rPr>
          <w:rFonts w:ascii="Times New Roman" w:eastAsia="Times New Roman CYR" w:hAnsi="Times New Roman"/>
          <w:color w:val="000000"/>
          <w:sz w:val="24"/>
          <w:szCs w:val="24"/>
        </w:rPr>
        <w:t>азместить</w:t>
      </w:r>
      <w:r w:rsidR="00A9574C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информационно-телекоммуникационной сети «Интернет» на официальном сайте 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 сельского поселения  </w:t>
      </w:r>
      <w:r w:rsidRPr="00542C2A">
        <w:rPr>
          <w:rFonts w:ascii="Times New Roman" w:hAnsi="Times New Roman"/>
          <w:sz w:val="24"/>
          <w:szCs w:val="24"/>
          <w:lang w:val="en-US"/>
        </w:rPr>
        <w:t>http</w:t>
      </w:r>
      <w:r w:rsidRPr="00542C2A">
        <w:rPr>
          <w:rFonts w:ascii="Times New Roman" w:hAnsi="Times New Roman"/>
          <w:sz w:val="24"/>
          <w:szCs w:val="24"/>
        </w:rPr>
        <w:t>://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CD79E6" w:rsidRP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</w:t>
      </w:r>
      <w:r w:rsid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</w:t>
      </w:r>
    </w:p>
    <w:p w:rsidR="001F49F0" w:rsidRPr="00542C2A" w:rsidRDefault="001F49F0" w:rsidP="0030150B">
      <w:pPr>
        <w:tabs>
          <w:tab w:val="left" w:pos="426"/>
        </w:tabs>
        <w:autoSpaceDE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3. </w:t>
      </w:r>
      <w:r w:rsidRPr="00542C2A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F49F0" w:rsidRPr="00542C2A" w:rsidRDefault="001F49F0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специалиста первой категории  </w:t>
      </w:r>
      <w:r w:rsidR="00CD79E6">
        <w:rPr>
          <w:rFonts w:ascii="Times New Roman" w:hAnsi="Times New Roman"/>
          <w:sz w:val="24"/>
          <w:szCs w:val="24"/>
        </w:rPr>
        <w:t>Орехову Ф.З.</w:t>
      </w:r>
    </w:p>
    <w:p w:rsidR="00CD79E6" w:rsidRDefault="00CD79E6" w:rsidP="0030150B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</w:p>
    <w:p w:rsidR="00BC5631" w:rsidRPr="00542C2A" w:rsidRDefault="001F49F0" w:rsidP="0030150B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Глава  </w:t>
      </w:r>
      <w:r w:rsidR="00A9574C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eastAsia="Calibri" w:hAnsi="Times New Roman"/>
          <w:sz w:val="24"/>
          <w:szCs w:val="24"/>
          <w:lang w:eastAsia="en-US"/>
        </w:rPr>
        <w:t xml:space="preserve">Войновского </w:t>
      </w:r>
    </w:p>
    <w:p w:rsidR="001F49F0" w:rsidRPr="00542C2A" w:rsidRDefault="001F49F0" w:rsidP="0030150B">
      <w:pPr>
        <w:tabs>
          <w:tab w:val="left" w:pos="7655"/>
        </w:tabs>
        <w:spacing w:after="0"/>
        <w:rPr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A9574C" w:rsidRPr="00542C2A">
        <w:rPr>
          <w:rFonts w:ascii="Times New Roman" w:hAnsi="Times New Roman"/>
          <w:sz w:val="24"/>
          <w:szCs w:val="24"/>
        </w:rPr>
        <w:t xml:space="preserve">                         </w:t>
      </w:r>
      <w:r w:rsidR="00CD79E6">
        <w:rPr>
          <w:rFonts w:ascii="Times New Roman" w:hAnsi="Times New Roman"/>
          <w:sz w:val="24"/>
          <w:szCs w:val="24"/>
        </w:rPr>
        <w:t>В.В.Гавриленко</w:t>
      </w:r>
    </w:p>
    <w:p w:rsidR="001F49F0" w:rsidRPr="00542C2A" w:rsidRDefault="001F49F0" w:rsidP="001F49F0">
      <w:pPr>
        <w:jc w:val="right"/>
        <w:rPr>
          <w:color w:val="FF0000"/>
          <w:sz w:val="24"/>
          <w:szCs w:val="24"/>
        </w:rPr>
      </w:pPr>
    </w:p>
    <w:p w:rsidR="000B7AEF" w:rsidRPr="00542C2A" w:rsidRDefault="005532B1" w:rsidP="0030150B">
      <w:pPr>
        <w:spacing w:after="0" w:line="240" w:lineRule="auto"/>
        <w:ind w:left="6096" w:hanging="6096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lastRenderedPageBreak/>
        <w:t xml:space="preserve">              Приложение к постановлению  </w:t>
      </w:r>
    </w:p>
    <w:p w:rsidR="000B7AEF" w:rsidRPr="00542C2A" w:rsidRDefault="005532B1" w:rsidP="000B7AEF">
      <w:pPr>
        <w:spacing w:after="0" w:line="240" w:lineRule="auto"/>
        <w:ind w:left="6096" w:hanging="6096"/>
        <w:jc w:val="right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                   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EA2" w:rsidRPr="00542C2A" w:rsidRDefault="005532B1" w:rsidP="000B7AEF">
      <w:pPr>
        <w:spacing w:after="0" w:line="240" w:lineRule="auto"/>
        <w:ind w:left="6096" w:hanging="6096"/>
        <w:jc w:val="right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B7EA2" w:rsidRPr="00542C2A" w:rsidRDefault="005532B1">
      <w:pPr>
        <w:spacing w:after="0" w:line="240" w:lineRule="auto"/>
        <w:ind w:left="6096" w:hanging="6096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0B7AEF" w:rsidRPr="00542C2A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42C2A">
        <w:rPr>
          <w:rFonts w:ascii="Times New Roman" w:hAnsi="Times New Roman"/>
          <w:sz w:val="24"/>
          <w:szCs w:val="24"/>
        </w:rPr>
        <w:t xml:space="preserve">№  </w:t>
      </w:r>
      <w:r w:rsidR="00A9574C" w:rsidRPr="00542C2A">
        <w:rPr>
          <w:rFonts w:ascii="Times New Roman" w:hAnsi="Times New Roman"/>
          <w:sz w:val="24"/>
          <w:szCs w:val="24"/>
        </w:rPr>
        <w:t xml:space="preserve">               </w:t>
      </w:r>
      <w:r w:rsidRPr="00542C2A">
        <w:rPr>
          <w:rFonts w:ascii="Times New Roman" w:hAnsi="Times New Roman"/>
          <w:sz w:val="24"/>
          <w:szCs w:val="24"/>
        </w:rPr>
        <w:t xml:space="preserve">от </w:t>
      </w:r>
      <w:r w:rsidR="000B7AEF" w:rsidRPr="00542C2A">
        <w:rPr>
          <w:rFonts w:ascii="Times New Roman" w:hAnsi="Times New Roman"/>
          <w:sz w:val="24"/>
          <w:szCs w:val="24"/>
        </w:rPr>
        <w:t xml:space="preserve"> </w:t>
      </w:r>
      <w:r w:rsidR="00A9574C" w:rsidRPr="00542C2A">
        <w:rPr>
          <w:rFonts w:ascii="Times New Roman" w:hAnsi="Times New Roman"/>
          <w:sz w:val="24"/>
          <w:szCs w:val="24"/>
        </w:rPr>
        <w:t xml:space="preserve">        2017</w:t>
      </w:r>
      <w:r w:rsidR="000B7AEF" w:rsidRPr="00542C2A">
        <w:rPr>
          <w:rFonts w:ascii="Times New Roman" w:hAnsi="Times New Roman"/>
          <w:sz w:val="24"/>
          <w:szCs w:val="24"/>
        </w:rPr>
        <w:t xml:space="preserve"> г.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</w:t>
      </w:r>
      <w:r w:rsidR="00A9574C" w:rsidRPr="00542C2A">
        <w:rPr>
          <w:rFonts w:ascii="Times New Roman" w:hAnsi="Times New Roman"/>
          <w:sz w:val="24"/>
          <w:szCs w:val="24"/>
        </w:rPr>
        <w:t>.</w:t>
      </w:r>
    </w:p>
    <w:p w:rsidR="00A9574C" w:rsidRPr="00542C2A" w:rsidRDefault="00A95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1.         Предмет регулирования.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МАУ МФЦ Егорлыкского района, муниципальной услуги </w:t>
      </w:r>
      <w:r w:rsidRPr="00542C2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42C2A">
        <w:rPr>
          <w:rFonts w:ascii="Times New Roman" w:hAnsi="Times New Roman"/>
          <w:color w:val="000000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устанавливает порядок, сроки и последовательность выполнения процедур</w:t>
      </w:r>
      <w:r w:rsidR="00A9574C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2. Круг получателей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физические лица;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юридические лица.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МАУ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МФЦ Егорлыкского района, на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>содержится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следующая информация: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наименование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форма заявления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</w:t>
      </w:r>
      <w:r w:rsidRPr="00542C2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подлежат обязательному размещению в федеральной информационной системе "Единый портал государственных и 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услуг (функций)".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Информация  о  муниципальной услуге  предоставляется непосредственно в помещениях Администрации 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(далее – администрация) или муниципального автономного учреждения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E176D9" w:rsidRPr="00542C2A" w:rsidRDefault="00E176D9" w:rsidP="00E176D9">
      <w:pPr>
        <w:autoSpaceDE w:val="0"/>
        <w:ind w:firstLine="596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Сведения о месте нахождения Администрации: Ростовская область, Егорлыкский район, </w:t>
      </w:r>
      <w:r w:rsidR="00CD79E6">
        <w:rPr>
          <w:rFonts w:ascii="Times New Roman" w:hAnsi="Times New Roman"/>
          <w:sz w:val="24"/>
          <w:szCs w:val="24"/>
        </w:rPr>
        <w:t>х.Войнов</w:t>
      </w:r>
      <w:r w:rsidRPr="00542C2A">
        <w:rPr>
          <w:rFonts w:ascii="Times New Roman" w:hAnsi="Times New Roman"/>
          <w:sz w:val="24"/>
          <w:szCs w:val="24"/>
        </w:rPr>
        <w:t xml:space="preserve">, </w:t>
      </w:r>
      <w:r w:rsidR="00CD79E6">
        <w:rPr>
          <w:rFonts w:ascii="Times New Roman" w:hAnsi="Times New Roman"/>
          <w:sz w:val="24"/>
          <w:szCs w:val="24"/>
        </w:rPr>
        <w:t>ул.Садовая,30</w:t>
      </w:r>
      <w:r w:rsidR="00BC5631" w:rsidRPr="00542C2A">
        <w:rPr>
          <w:rFonts w:ascii="Times New Roman" w:hAnsi="Times New Roman"/>
          <w:sz w:val="24"/>
          <w:szCs w:val="24"/>
        </w:rPr>
        <w:t xml:space="preserve">, </w:t>
      </w:r>
      <w:r w:rsidR="00CD79E6">
        <w:rPr>
          <w:rFonts w:ascii="Times New Roman" w:hAnsi="Times New Roman"/>
          <w:sz w:val="24"/>
          <w:szCs w:val="24"/>
        </w:rPr>
        <w:t xml:space="preserve"> </w:t>
      </w:r>
      <w:r w:rsidR="00BC5631" w:rsidRPr="00542C2A">
        <w:rPr>
          <w:rFonts w:ascii="Times New Roman" w:hAnsi="Times New Roman"/>
          <w:sz w:val="24"/>
          <w:szCs w:val="24"/>
        </w:rPr>
        <w:t xml:space="preserve"> тел. 8 (863 70) </w:t>
      </w:r>
      <w:r w:rsidR="00CD79E6">
        <w:rPr>
          <w:rFonts w:ascii="Times New Roman" w:hAnsi="Times New Roman"/>
          <w:sz w:val="24"/>
          <w:szCs w:val="24"/>
        </w:rPr>
        <w:t>43134</w:t>
      </w:r>
    </w:p>
    <w:p w:rsidR="00E176D9" w:rsidRPr="00542C2A" w:rsidRDefault="00E176D9" w:rsidP="00E176D9">
      <w:pPr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CD79E6">
        <w:rPr>
          <w:rFonts w:ascii="Times New Roman" w:eastAsia="Calibri" w:hAnsi="Times New Roman"/>
          <w:sz w:val="24"/>
          <w:szCs w:val="24"/>
          <w:lang w:eastAsia="en-US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(</w:t>
      </w:r>
      <w:r w:rsidRPr="00542C2A">
        <w:rPr>
          <w:rFonts w:ascii="Times New Roman" w:hAnsi="Times New Roman"/>
          <w:sz w:val="24"/>
          <w:szCs w:val="24"/>
          <w:lang w:val="en-US"/>
        </w:rPr>
        <w:t>http</w:t>
      </w:r>
      <w:r w:rsidRPr="00542C2A">
        <w:rPr>
          <w:rFonts w:ascii="Times New Roman" w:hAnsi="Times New Roman"/>
          <w:sz w:val="24"/>
          <w:szCs w:val="24"/>
        </w:rPr>
        <w:t>://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CD79E6" w:rsidRP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 </w:t>
      </w:r>
      <w:r w:rsidRPr="00CD79E6">
        <w:rPr>
          <w:rFonts w:ascii="Times New Roman" w:hAnsi="Times New Roman"/>
          <w:sz w:val="24"/>
          <w:szCs w:val="24"/>
        </w:rPr>
        <w:t>).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Официальный сайт МФЦ: </w:t>
      </w:r>
      <w:r w:rsidRPr="00542C2A">
        <w:rPr>
          <w:rFonts w:ascii="Times New Roman" w:hAnsi="Times New Roman"/>
          <w:bCs/>
          <w:sz w:val="24"/>
          <w:szCs w:val="24"/>
          <w:shd w:val="clear" w:color="auto" w:fill="FFFFFF"/>
        </w:rPr>
        <w:t>http://egorlyk.mfc61.ru/.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Информирование заявителей осуществляется должностными лицами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Администрации,</w:t>
      </w:r>
      <w:r w:rsidRPr="00542C2A">
        <w:rPr>
          <w:rFonts w:ascii="Times New Roman" w:hAnsi="Times New Roman"/>
          <w:sz w:val="24"/>
          <w:szCs w:val="24"/>
        </w:rPr>
        <w:t xml:space="preserve"> сотрудниками МФЦ.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 информационных стендах содержится следующая информация: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- образцы заполнения заявлений заявителем.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На Интернет-сайте, а также на </w:t>
      </w:r>
      <w:r w:rsidRPr="00542C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Портале государственных и муниципальных услуг Ростовской области</w:t>
      </w:r>
      <w:r w:rsidRPr="00542C2A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содержится следующая информация: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процедура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5B7EA2" w:rsidRPr="00542C2A" w:rsidRDefault="005B7E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4. Наименование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Pr="00542C2A">
        <w:rPr>
          <w:rFonts w:ascii="Times New Roman" w:hAnsi="Times New Roman"/>
          <w:sz w:val="24"/>
          <w:szCs w:val="24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5. Наименование органа, предоставляющего муниципальную услугу.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 Администрация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 xml:space="preserve">сельского поселения (далее -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42C2A">
        <w:rPr>
          <w:rFonts w:ascii="Times New Roman" w:hAnsi="Times New Roman"/>
          <w:sz w:val="24"/>
          <w:szCs w:val="24"/>
        </w:rPr>
        <w:t>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вопросам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МФЦ;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</w:t>
      </w:r>
      <w:r w:rsidR="00A9574C" w:rsidRPr="00542C2A">
        <w:rPr>
          <w:rFonts w:ascii="Times New Roman" w:hAnsi="Times New Roman"/>
          <w:sz w:val="24"/>
          <w:szCs w:val="24"/>
        </w:rPr>
        <w:t>межмуниципальный</w:t>
      </w:r>
      <w:r w:rsidRPr="00542C2A">
        <w:rPr>
          <w:rFonts w:ascii="Times New Roman" w:hAnsi="Times New Roman"/>
          <w:sz w:val="24"/>
          <w:szCs w:val="24"/>
        </w:rPr>
        <w:t xml:space="preserve">  отдел </w:t>
      </w:r>
      <w:r w:rsidR="00A9574C" w:rsidRPr="00542C2A">
        <w:rPr>
          <w:rFonts w:ascii="Times New Roman" w:hAnsi="Times New Roman"/>
          <w:sz w:val="24"/>
          <w:szCs w:val="24"/>
        </w:rPr>
        <w:t xml:space="preserve"> по Егорлыкскому, Зерноградскому, Кагальницкому районам </w:t>
      </w:r>
      <w:r w:rsidRPr="00542C2A">
        <w:rPr>
          <w:rFonts w:ascii="Times New Roman" w:hAnsi="Times New Roman"/>
          <w:sz w:val="24"/>
          <w:szCs w:val="24"/>
        </w:rPr>
        <w:t>Управления Федеральной службы государственной регистрации, кадастра и картографии по Ростовской области;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Межрайонная инспекция Федеральной налоговой службы № 1</w:t>
      </w:r>
      <w:r w:rsidR="00E176D9" w:rsidRPr="00542C2A">
        <w:rPr>
          <w:rFonts w:ascii="Times New Roman" w:hAnsi="Times New Roman"/>
          <w:sz w:val="24"/>
          <w:szCs w:val="24"/>
        </w:rPr>
        <w:t>6</w:t>
      </w:r>
      <w:r w:rsidRPr="00542C2A">
        <w:rPr>
          <w:rFonts w:ascii="Times New Roman" w:hAnsi="Times New Roman"/>
          <w:sz w:val="24"/>
          <w:szCs w:val="24"/>
        </w:rPr>
        <w:t xml:space="preserve"> по Ростовской области.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6. Описание результата предоставления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постоянного (бессрочного) пользования земельным участком;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пожизненного наследуемого владения земельным участком;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уведомления об отказе в предоставлении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7. Срок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 не должен превышать 30 дней.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B7EA2" w:rsidRPr="00542C2A" w:rsidRDefault="005532B1" w:rsidP="00A731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Федеральный закон от 24.07.2007 № 221-ФЗ «О </w:t>
      </w:r>
      <w:r w:rsidR="007E60B6" w:rsidRPr="00542C2A">
        <w:rPr>
          <w:rFonts w:ascii="Times New Roman" w:hAnsi="Times New Roman"/>
          <w:sz w:val="24"/>
          <w:szCs w:val="24"/>
        </w:rPr>
        <w:t xml:space="preserve">кадастровой деятельности </w:t>
      </w:r>
      <w:r w:rsidRPr="00542C2A">
        <w:rPr>
          <w:rFonts w:ascii="Times New Roman" w:hAnsi="Times New Roman"/>
          <w:sz w:val="24"/>
          <w:szCs w:val="24"/>
        </w:rPr>
        <w:t>» («Российская газета» №  165 от 01.08.2007);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A9574C" w:rsidRPr="00542C2A" w:rsidRDefault="00A9574C" w:rsidP="003015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 Для получения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услуги заявители представляют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FC686B" w:rsidRPr="00542C2A">
        <w:rPr>
          <w:rFonts w:ascii="Times New Roman" w:hAnsi="Times New Roman"/>
          <w:color w:val="000000"/>
          <w:sz w:val="24"/>
          <w:szCs w:val="24"/>
        </w:rPr>
        <w:t>,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указанные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в приложении № 1 к настоящему Административному регламенту.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</w:t>
      </w:r>
      <w:r w:rsidR="00E41AB4">
        <w:rPr>
          <w:rFonts w:ascii="Times New Roman" w:hAnsi="Times New Roman"/>
          <w:sz w:val="24"/>
          <w:szCs w:val="24"/>
        </w:rPr>
        <w:t>е заявитель вправе предоставить.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либо в МФЦ документы,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запрашиваемые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 по каналам межведомственного взаимодействия, по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собственной инициативе.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542C2A">
          <w:rPr>
            <w:rFonts w:ascii="Times New Roman" w:hAnsi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542C2A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Основаниями для отказа в приёме документов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Основаниями для отказа в приёме документов   МФЦ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12. Основания для отказа в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16126" w:rsidRPr="00542C2A" w:rsidRDefault="005532B1" w:rsidP="009161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916126" w:rsidRPr="00542C2A">
        <w:rPr>
          <w:rFonts w:ascii="Times New Roman" w:hAnsi="Times New Roman"/>
          <w:sz w:val="24"/>
          <w:szCs w:val="24"/>
        </w:rPr>
        <w:t>недвимости</w:t>
      </w:r>
      <w:r w:rsidRPr="00542C2A">
        <w:rPr>
          <w:rFonts w:ascii="Times New Roman" w:hAnsi="Times New Roman"/>
          <w:sz w:val="24"/>
          <w:szCs w:val="24"/>
        </w:rPr>
        <w:t xml:space="preserve"> (</w:t>
      </w:r>
      <w:r w:rsidR="00916126" w:rsidRPr="00542C2A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42C2A">
        <w:rPr>
          <w:rFonts w:ascii="Times New Roman" w:hAnsi="Times New Roman"/>
          <w:sz w:val="24"/>
          <w:szCs w:val="24"/>
        </w:rPr>
        <w:t xml:space="preserve">). Услуга </w:t>
      </w:r>
      <w:r w:rsidR="00916126" w:rsidRPr="00542C2A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поселения бесплатно.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За предоставление услуг, которые являются необходимыми и обязательными для предоставления муниципальной услуги,  плата не взимается.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документов,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необходимых для предоставления услуги</w:t>
      </w:r>
      <w:r w:rsidR="00BC5631" w:rsidRPr="00542C2A">
        <w:rPr>
          <w:rFonts w:ascii="Times New Roman" w:hAnsi="Times New Roman"/>
          <w:color w:val="000000"/>
          <w:sz w:val="24"/>
          <w:szCs w:val="24"/>
        </w:rPr>
        <w:t>,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или МФЦ в день поступления запроса.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поданного в МФЦ  лично осуществляется работником МФЦ в день обращения заявителя.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ожидания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заявителями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 предоставления услуги.  Соблюдены чистота и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опрятность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помещения.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Ориентация инфраструктуры на предоставление услуг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 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19. Показатели доступности и качества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доступность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доступность информации;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возможность получения муниципальной услуги на базе МФЦ;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допуск на объекты собаки- проводника при наличии  документа, подтверждающиего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оказание сотрудниками,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ш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5B7EA2" w:rsidRPr="00542C2A" w:rsidRDefault="005B7EA2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Приём заявителя и выдачу документов заявителю осуществляет </w:t>
      </w:r>
      <w:r w:rsidR="00E176D9" w:rsidRPr="00542C2A">
        <w:rPr>
          <w:rFonts w:ascii="Times New Roman" w:hAnsi="Times New Roman"/>
          <w:sz w:val="24"/>
          <w:szCs w:val="24"/>
        </w:rPr>
        <w:t xml:space="preserve">специалист по </w:t>
      </w:r>
      <w:r w:rsidRPr="00542C2A">
        <w:rPr>
          <w:rFonts w:ascii="Times New Roman" w:hAnsi="Times New Roman"/>
          <w:sz w:val="24"/>
          <w:szCs w:val="24"/>
        </w:rPr>
        <w:t xml:space="preserve"> имущественны</w:t>
      </w:r>
      <w:r w:rsidR="00E176D9" w:rsidRPr="00542C2A">
        <w:rPr>
          <w:rFonts w:ascii="Times New Roman" w:hAnsi="Times New Roman"/>
          <w:sz w:val="24"/>
          <w:szCs w:val="24"/>
        </w:rPr>
        <w:t>м</w:t>
      </w:r>
      <w:r w:rsidRPr="00542C2A">
        <w:rPr>
          <w:rFonts w:ascii="Times New Roman" w:hAnsi="Times New Roman"/>
          <w:sz w:val="24"/>
          <w:szCs w:val="24"/>
        </w:rPr>
        <w:t xml:space="preserve"> и земельны</w:t>
      </w:r>
      <w:r w:rsidR="00E176D9" w:rsidRPr="00542C2A">
        <w:rPr>
          <w:rFonts w:ascii="Times New Roman" w:hAnsi="Times New Roman"/>
          <w:sz w:val="24"/>
          <w:szCs w:val="24"/>
        </w:rPr>
        <w:t>м отношениям</w:t>
      </w:r>
      <w:r w:rsidRPr="00542C2A">
        <w:rPr>
          <w:rFonts w:ascii="Times New Roman" w:hAnsi="Times New Roman"/>
          <w:sz w:val="24"/>
          <w:szCs w:val="24"/>
        </w:rPr>
        <w:t xml:space="preserve"> 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C281C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сельского поселения или МФЦ.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Время приёма документов не может превышать 30 минут.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20. Время приёма заявителей.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Часы приема заявителей сотрудниками Администрации:</w:t>
      </w:r>
    </w:p>
    <w:p w:rsidR="00E176D9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Понедельник с 8.00-1</w:t>
      </w:r>
      <w:r w:rsidR="00B87F25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>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Вторник с 8.00 -1</w:t>
      </w:r>
      <w:r w:rsidR="00B87F25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 xml:space="preserve"> 42</w:t>
      </w:r>
    </w:p>
    <w:p w:rsidR="00E176D9" w:rsidRPr="00542C2A" w:rsidRDefault="00916126" w:rsidP="00301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</w:t>
      </w:r>
      <w:r w:rsidR="0030150B">
        <w:rPr>
          <w:rFonts w:ascii="Times New Roman" w:hAnsi="Times New Roman"/>
          <w:sz w:val="24"/>
          <w:szCs w:val="24"/>
        </w:rPr>
        <w:t xml:space="preserve">   </w:t>
      </w:r>
      <w:r w:rsidR="00E176D9" w:rsidRPr="00542C2A">
        <w:rPr>
          <w:rFonts w:ascii="Times New Roman" w:hAnsi="Times New Roman"/>
          <w:sz w:val="24"/>
          <w:szCs w:val="24"/>
        </w:rPr>
        <w:t xml:space="preserve">Среда 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="00B87F25" w:rsidRPr="00542C2A">
        <w:rPr>
          <w:rFonts w:ascii="Times New Roman" w:hAnsi="Times New Roman"/>
          <w:sz w:val="24"/>
          <w:szCs w:val="24"/>
        </w:rPr>
        <w:t>с 8.00 -1</w:t>
      </w:r>
      <w:r w:rsidR="00B87F25">
        <w:rPr>
          <w:rFonts w:ascii="Times New Roman" w:hAnsi="Times New Roman"/>
          <w:sz w:val="24"/>
          <w:szCs w:val="24"/>
        </w:rPr>
        <w:t>7</w:t>
      </w:r>
      <w:r w:rsidR="00B87F25" w:rsidRPr="00542C2A">
        <w:rPr>
          <w:rFonts w:ascii="Times New Roman" w:hAnsi="Times New Roman"/>
          <w:sz w:val="24"/>
          <w:szCs w:val="24"/>
        </w:rPr>
        <w:t>. 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четверг с 8.00-1</w:t>
      </w:r>
      <w:r w:rsidR="00EC281C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 xml:space="preserve"> 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пятница  </w:t>
      </w:r>
      <w:r w:rsidR="00B87F25">
        <w:rPr>
          <w:rFonts w:ascii="Times New Roman" w:hAnsi="Times New Roman"/>
          <w:sz w:val="24"/>
          <w:szCs w:val="24"/>
        </w:rPr>
        <w:t>-неприемный</w:t>
      </w:r>
    </w:p>
    <w:p w:rsidR="00E176D9" w:rsidRPr="00542C2A" w:rsidRDefault="00E176D9" w:rsidP="0030150B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</w:t>
      </w:r>
      <w:r w:rsidR="00916126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12.</w:t>
      </w:r>
      <w:r w:rsidR="00B87F25">
        <w:rPr>
          <w:rFonts w:ascii="Times New Roman" w:hAnsi="Times New Roman"/>
          <w:sz w:val="24"/>
          <w:szCs w:val="24"/>
        </w:rPr>
        <w:t>3</w:t>
      </w:r>
      <w:r w:rsidRPr="00542C2A">
        <w:rPr>
          <w:rFonts w:ascii="Times New Roman" w:hAnsi="Times New Roman"/>
          <w:sz w:val="24"/>
          <w:szCs w:val="24"/>
        </w:rPr>
        <w:t>0-</w:t>
      </w:r>
      <w:r w:rsidR="00B87F25">
        <w:rPr>
          <w:rFonts w:ascii="Times New Roman" w:hAnsi="Times New Roman"/>
          <w:sz w:val="24"/>
          <w:szCs w:val="24"/>
        </w:rPr>
        <w:t>14</w:t>
      </w:r>
      <w:r w:rsidRPr="00542C2A">
        <w:rPr>
          <w:rFonts w:ascii="Times New Roman" w:hAnsi="Times New Roman"/>
          <w:sz w:val="24"/>
          <w:szCs w:val="24"/>
        </w:rPr>
        <w:t>.</w:t>
      </w:r>
      <w:r w:rsidR="00EC281C">
        <w:rPr>
          <w:rFonts w:ascii="Times New Roman" w:hAnsi="Times New Roman"/>
          <w:sz w:val="24"/>
          <w:szCs w:val="24"/>
        </w:rPr>
        <w:t>0</w:t>
      </w:r>
      <w:r w:rsidRPr="00542C2A">
        <w:rPr>
          <w:rFonts w:ascii="Times New Roman" w:hAnsi="Times New Roman"/>
          <w:sz w:val="24"/>
          <w:szCs w:val="24"/>
        </w:rPr>
        <w:t>0 обеденный перерыв, суббота, воскресенье выходн</w:t>
      </w:r>
      <w:r w:rsidR="00B87F25">
        <w:rPr>
          <w:rFonts w:ascii="Times New Roman" w:hAnsi="Times New Roman"/>
          <w:sz w:val="24"/>
          <w:szCs w:val="24"/>
        </w:rPr>
        <w:t>ые</w:t>
      </w:r>
      <w:r w:rsidRPr="00542C2A">
        <w:rPr>
          <w:rFonts w:ascii="Times New Roman" w:hAnsi="Times New Roman"/>
          <w:sz w:val="24"/>
          <w:szCs w:val="24"/>
        </w:rPr>
        <w:t xml:space="preserve"> д</w:t>
      </w:r>
      <w:r w:rsidR="00B87F25">
        <w:rPr>
          <w:rFonts w:ascii="Times New Roman" w:hAnsi="Times New Roman"/>
          <w:sz w:val="24"/>
          <w:szCs w:val="24"/>
        </w:rPr>
        <w:t>ни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Часы приема заявителей сотрудниками МАУ МФЦ: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Понедельник, вторник, четверг, пятница, суббота с 8.00-17.00;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Среда  с 8.00-20.00;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Воскресенье-выходной день.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21.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542C2A">
        <w:rPr>
          <w:rFonts w:ascii="Times New Roman" w:hAnsi="Times New Roman"/>
          <w:sz w:val="24"/>
          <w:szCs w:val="24"/>
        </w:rPr>
        <w:t xml:space="preserve"> или МФЦ с заявлением о прекращении права (Приложение № 3 к Административному регламенту).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При предъявлении физическим лицом документа, удостоверяющего личность,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При предоставлении услуги через МФЦ сотрудник МФЦ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осуществляет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следующие действия: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проверку документов;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 регистрацию документов;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выдачу расписки (выписки) о приеме заявления;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- передачу  материалов для рассмотрения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-наличия всех необходимых документов, указанных в п. 9 Административного регламента;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22.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осуществляет правовую экспертизу представленных документов и в течение 30 дней подготавливает проект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23. После принятия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 данное постановление направляется заявителю.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24. После принятия постановления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25. В случае если право на земельный участок не было ранее зарегистрировано в Едином государственном реестре </w:t>
      </w:r>
      <w:r w:rsidR="00916126" w:rsidRPr="00542C2A">
        <w:rPr>
          <w:rFonts w:ascii="Times New Roman" w:hAnsi="Times New Roman"/>
          <w:sz w:val="24"/>
          <w:szCs w:val="24"/>
        </w:rPr>
        <w:t>недмижимости</w:t>
      </w:r>
      <w:r w:rsidRPr="00542C2A">
        <w:rPr>
          <w:rFonts w:ascii="Times New Roman" w:hAnsi="Times New Roman"/>
          <w:sz w:val="24"/>
          <w:szCs w:val="24"/>
        </w:rPr>
        <w:t xml:space="preserve">,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-устанавливает личность заявителя (представителя)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находит документы, подлежащие выдаче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-знакомит заявителя  с результатом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-выдает результат услуги заявителю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вносит сведения в ИИС ЕС МФЦ, отметки в расписке (выписке)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5B7EA2" w:rsidRPr="00542C2A" w:rsidRDefault="005B7E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Главой  </w:t>
      </w:r>
      <w:r w:rsidR="00916126" w:rsidRPr="00542C2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542C2A">
        <w:rPr>
          <w:rFonts w:ascii="Times New Roman" w:hAnsi="Times New Roman"/>
          <w:sz w:val="24"/>
          <w:szCs w:val="24"/>
        </w:rPr>
        <w:t>(далее - Глава).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28.</w:t>
      </w:r>
      <w:r w:rsidRPr="00542C2A">
        <w:rPr>
          <w:rFonts w:ascii="Times New Roman" w:hAnsi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должностные обязанности сотрудников, осуществля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контроль за их исполнением, принима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персональную ответственность за соблюдение законности.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29.</w:t>
      </w:r>
      <w:r w:rsidRPr="00542C2A">
        <w:rPr>
          <w:rFonts w:ascii="Times New Roman" w:hAnsi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30.</w:t>
      </w:r>
      <w:r w:rsidRPr="00542C2A">
        <w:rPr>
          <w:rFonts w:ascii="Times New Roman" w:hAnsi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31.</w:t>
      </w:r>
      <w:r w:rsidRPr="00542C2A">
        <w:rPr>
          <w:rFonts w:ascii="Times New Roman" w:hAnsi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CD79E6">
        <w:rPr>
          <w:rFonts w:ascii="Times New Roman" w:hAnsi="Times New Roman"/>
          <w:color w:val="000000"/>
          <w:sz w:val="24"/>
          <w:szCs w:val="24"/>
        </w:rPr>
        <w:t>Войновского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сельского  поселения по вопросам 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 xml:space="preserve">V. Досудебный (внесудебный) порядок обжалования решений и действий (бездействия) </w:t>
      </w:r>
      <w:r w:rsidRPr="00542C2A">
        <w:rPr>
          <w:rFonts w:ascii="Times New Roman" w:hAnsi="Times New Roman"/>
          <w:color w:val="000000"/>
          <w:sz w:val="24"/>
          <w:szCs w:val="24"/>
          <w:u w:val="single"/>
        </w:rPr>
        <w:t>Администрации</w:t>
      </w:r>
      <w:r w:rsidRPr="00542C2A">
        <w:rPr>
          <w:rFonts w:ascii="Times New Roman" w:hAnsi="Times New Roman"/>
          <w:sz w:val="24"/>
          <w:szCs w:val="24"/>
          <w:u w:val="single"/>
        </w:rPr>
        <w:t>, а также е</w:t>
      </w:r>
      <w:r w:rsidR="00E25676" w:rsidRPr="00542C2A">
        <w:rPr>
          <w:rFonts w:ascii="Times New Roman" w:hAnsi="Times New Roman"/>
          <w:sz w:val="24"/>
          <w:szCs w:val="24"/>
          <w:u w:val="single"/>
        </w:rPr>
        <w:t>ё</w:t>
      </w:r>
      <w:r w:rsidRPr="00542C2A">
        <w:rPr>
          <w:rFonts w:ascii="Times New Roman" w:hAnsi="Times New Roman"/>
          <w:sz w:val="24"/>
          <w:szCs w:val="24"/>
          <w:u w:val="single"/>
        </w:rPr>
        <w:t xml:space="preserve"> должностных лиц.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32. Заявитель может обратиться с жалобой в следующих случаях:</w:t>
      </w:r>
    </w:p>
    <w:p w:rsidR="005B7EA2" w:rsidRPr="00542C2A" w:rsidRDefault="005532B1" w:rsidP="00E41A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т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рудников МФЦ, рассматривается Администрацией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  не позднее следующего дня со дня поступления жалобы.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33. Жалоба должна содержать: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Главе  </w:t>
      </w:r>
      <w:r w:rsidR="00916126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поселения;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6D9" w:rsidRPr="00B87F25" w:rsidRDefault="005532B1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36. </w:t>
      </w:r>
      <w:r w:rsidR="00E176D9" w:rsidRPr="00542C2A">
        <w:rPr>
          <w:rFonts w:ascii="Times New Roman" w:hAnsi="Times New Roman"/>
          <w:sz w:val="24"/>
          <w:szCs w:val="24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6" w:history="1"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 w:rsidR="00B87F25" w:rsidRPr="0048191F">
          <w:rPr>
            <w:rStyle w:val="a3"/>
            <w:rFonts w:ascii="Times New Roman" w:hAnsi="Times New Roman"/>
            <w:sz w:val="24"/>
            <w:szCs w:val="24"/>
          </w:rPr>
          <w:t>10107@</w:t>
        </w:r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donpac</w:t>
        </w:r>
        <w:r w:rsidR="00B87F25" w:rsidRPr="0048191F">
          <w:rPr>
            <w:rStyle w:val="a3"/>
            <w:rFonts w:ascii="Times New Roman" w:hAnsi="Times New Roman"/>
            <w:sz w:val="24"/>
            <w:szCs w:val="24"/>
          </w:rPr>
          <w:t>.</w:t>
        </w:r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176D9" w:rsidRPr="00542C2A">
        <w:rPr>
          <w:rFonts w:ascii="Times New Roman" w:hAnsi="Times New Roman"/>
          <w:sz w:val="24"/>
          <w:szCs w:val="24"/>
        </w:rPr>
        <w:t xml:space="preserve"> или официальный интернет-сайт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176D9" w:rsidRPr="00542C2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176D9" w:rsidRPr="00542C2A">
        <w:rPr>
          <w:rFonts w:ascii="Times New Roman" w:hAnsi="Times New Roman"/>
          <w:sz w:val="24"/>
          <w:szCs w:val="24"/>
          <w:lang w:val="en-US"/>
        </w:rPr>
        <w:t>http</w:t>
      </w:r>
      <w:r w:rsidR="00E176D9" w:rsidRPr="00542C2A">
        <w:rPr>
          <w:rFonts w:ascii="Times New Roman" w:hAnsi="Times New Roman"/>
          <w:sz w:val="24"/>
          <w:szCs w:val="24"/>
        </w:rPr>
        <w:t>://</w:t>
      </w:r>
      <w:r w:rsidR="00B87F25" w:rsidRPr="00B87F2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B87F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7F25">
        <w:rPr>
          <w:rFonts w:ascii="Times New Roman" w:hAnsi="Times New Roman"/>
          <w:sz w:val="24"/>
          <w:szCs w:val="24"/>
        </w:rPr>
        <w:t xml:space="preserve"> 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6D9" w:rsidRPr="00542C2A" w:rsidRDefault="00E176D9" w:rsidP="00B87F25">
      <w:pPr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Глава  </w:t>
      </w:r>
      <w:r w:rsidR="00916126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B87F25">
        <w:rPr>
          <w:rFonts w:ascii="Times New Roman" w:hAnsi="Times New Roman"/>
          <w:sz w:val="24"/>
          <w:szCs w:val="24"/>
        </w:rPr>
        <w:t>Войновского</w:t>
      </w:r>
    </w:p>
    <w:p w:rsidR="00E176D9" w:rsidRPr="00542C2A" w:rsidRDefault="00E176D9" w:rsidP="00B87F25">
      <w:pPr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916126" w:rsidRPr="00542C2A">
        <w:rPr>
          <w:rFonts w:ascii="Times New Roman" w:hAnsi="Times New Roman"/>
          <w:sz w:val="24"/>
          <w:szCs w:val="24"/>
        </w:rPr>
        <w:t xml:space="preserve">                               </w:t>
      </w:r>
      <w:r w:rsidR="009C1DC1">
        <w:rPr>
          <w:rFonts w:ascii="Times New Roman" w:hAnsi="Times New Roman"/>
          <w:sz w:val="24"/>
          <w:szCs w:val="24"/>
        </w:rPr>
        <w:t>В.В.Гавриленко</w:t>
      </w:r>
    </w:p>
    <w:p w:rsidR="005B7EA2" w:rsidRPr="00542C2A" w:rsidRDefault="005B7EA2" w:rsidP="00B87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 № 1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3"/>
      </w:tblGrid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 xml:space="preserve">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916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532B1" w:rsidRPr="00542C2A">
              <w:rPr>
                <w:rFonts w:ascii="Times New Roman" w:hAnsi="Times New Roman"/>
                <w:sz w:val="24"/>
                <w:szCs w:val="24"/>
              </w:rPr>
              <w:t xml:space="preserve">(при наличии кадастрового учёта) </w:t>
            </w:r>
            <w:r w:rsidR="005532B1"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–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– оригинал или архивная копия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50B" w:rsidRDefault="0030150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 № 2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D204ED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532B1"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D204ED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32B1" w:rsidRPr="00542C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P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№ 3</w:t>
      </w: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Главе  </w:t>
      </w:r>
      <w:r w:rsidR="00D204ED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F605D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</w:t>
      </w:r>
      <w:r w:rsidR="00E25676" w:rsidRPr="00542C2A">
        <w:rPr>
          <w:rFonts w:ascii="Times New Roman" w:hAnsi="Times New Roman"/>
          <w:sz w:val="24"/>
          <w:szCs w:val="24"/>
        </w:rPr>
        <w:t>__________________________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(Ф.И.О.)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_______________________________</w:t>
      </w:r>
      <w:r w:rsidR="00E25676" w:rsidRPr="00542C2A">
        <w:rPr>
          <w:rFonts w:ascii="Times New Roman" w:hAnsi="Times New Roman"/>
          <w:sz w:val="24"/>
          <w:szCs w:val="24"/>
        </w:rPr>
        <w:t>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(адрес регистрации)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</w:t>
      </w:r>
      <w:r w:rsidR="00E25676" w:rsidRPr="00542C2A">
        <w:rPr>
          <w:rFonts w:ascii="Times New Roman" w:hAnsi="Times New Roman"/>
          <w:sz w:val="24"/>
          <w:szCs w:val="24"/>
        </w:rPr>
        <w:t>__________________________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(контактный телефон)</w:t>
      </w: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ЗАЯВЛЕНИЕ</w:t>
      </w: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</w:t>
      </w:r>
      <w:r w:rsidR="00E25676" w:rsidRPr="00542C2A">
        <w:rPr>
          <w:rFonts w:ascii="Times New Roman" w:hAnsi="Times New Roman"/>
          <w:sz w:val="24"/>
          <w:szCs w:val="24"/>
        </w:rPr>
        <w:t>______________________</w:t>
      </w:r>
      <w:r w:rsidRPr="00542C2A">
        <w:rPr>
          <w:rFonts w:ascii="Times New Roman" w:hAnsi="Times New Roman"/>
          <w:sz w:val="24"/>
          <w:szCs w:val="24"/>
        </w:rPr>
        <w:t>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Последствия прекращения права мне известны.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Результат предоставления услуги прошу мне передать _________________________</w:t>
      </w:r>
    </w:p>
    <w:p w:rsidR="005B7EA2" w:rsidRPr="00542C2A" w:rsidRDefault="005532B1">
      <w:pPr>
        <w:spacing w:after="0" w:line="240" w:lineRule="auto"/>
        <w:ind w:left="5664" w:firstLine="708"/>
        <w:rPr>
          <w:rFonts w:ascii="Times New Roman" w:hAnsi="Times New Roman"/>
          <w:i/>
          <w:sz w:val="24"/>
          <w:szCs w:val="24"/>
        </w:rPr>
      </w:pPr>
      <w:r w:rsidRPr="00542C2A">
        <w:rPr>
          <w:rFonts w:ascii="Times New Roman" w:hAnsi="Times New Roman"/>
          <w:i/>
          <w:sz w:val="24"/>
          <w:szCs w:val="24"/>
        </w:rPr>
        <w:t xml:space="preserve">(нарочно, почтовым отправлением, </w:t>
      </w:r>
    </w:p>
    <w:p w:rsidR="005B7EA2" w:rsidRPr="00542C2A" w:rsidRDefault="005532B1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542C2A">
        <w:rPr>
          <w:rFonts w:ascii="Times New Roman" w:hAnsi="Times New Roman"/>
          <w:i/>
          <w:sz w:val="24"/>
          <w:szCs w:val="24"/>
        </w:rPr>
        <w:t>в электронном виде)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Приложение: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8._________________________________________________________________</w:t>
      </w: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tabs>
          <w:tab w:val="left" w:pos="3280"/>
          <w:tab w:val="left" w:pos="6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ab/>
        <w:t>_______________</w:t>
      </w:r>
      <w:r w:rsidRPr="00542C2A">
        <w:rPr>
          <w:rFonts w:ascii="Times New Roman" w:hAnsi="Times New Roman"/>
          <w:sz w:val="24"/>
          <w:szCs w:val="24"/>
        </w:rPr>
        <w:tab/>
        <w:t>_________________</w:t>
      </w:r>
    </w:p>
    <w:p w:rsidR="005B7EA2" w:rsidRPr="00542C2A" w:rsidRDefault="005532B1">
      <w:pPr>
        <w:tabs>
          <w:tab w:val="center" w:pos="4677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542C2A">
        <w:rPr>
          <w:rFonts w:ascii="Times New Roman" w:hAnsi="Times New Roman"/>
          <w:sz w:val="24"/>
          <w:szCs w:val="24"/>
        </w:rPr>
        <w:tab/>
        <w:t xml:space="preserve"> дата</w:t>
      </w: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E60B6" w:rsidRPr="00542C2A" w:rsidRDefault="007E60B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№ 4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6D9" w:rsidRPr="00542C2A" w:rsidRDefault="00E176D9" w:rsidP="005532B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Блок-схема</w:t>
      </w:r>
    </w:p>
    <w:p w:rsidR="00E176D9" w:rsidRPr="00542C2A" w:rsidRDefault="00E176D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176D9" w:rsidRPr="00542C2A" w:rsidRDefault="00E176D9">
      <w:pPr>
        <w:jc w:val="center"/>
        <w:rPr>
          <w:rFonts w:ascii="Times New Roman" w:hAnsi="Times New Roman"/>
          <w:sz w:val="24"/>
          <w:szCs w:val="24"/>
        </w:rPr>
      </w:pPr>
    </w:p>
    <w:p w:rsidR="00E176D9" w:rsidRPr="00542C2A" w:rsidRDefault="00E12754" w:rsidP="00C61E41">
      <w:pPr>
        <w:jc w:val="right"/>
        <w:rPr>
          <w:sz w:val="24"/>
          <w:szCs w:val="24"/>
        </w:rPr>
      </w:pPr>
      <w:r w:rsidRPr="00542C2A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176D9" w:rsidRPr="00542C2A" w:rsidRDefault="00E12754" w:rsidP="00C61E41">
      <w:pPr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 xml:space="preserve">Заявление о прекращении права </w:t>
                  </w:r>
                </w:p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Pr="00197FD7" w:rsidRDefault="00E176D9" w:rsidP="00C61E41"/>
              </w:txbxContent>
            </v:textbox>
          </v:rect>
        </w:pict>
      </w:r>
      <w:r w:rsidR="00E176D9" w:rsidRPr="00542C2A">
        <w:rPr>
          <w:b/>
          <w:bCs/>
          <w:sz w:val="24"/>
          <w:szCs w:val="24"/>
        </w:rPr>
        <w:t xml:space="preserve">                               </w: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542C2A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>Рассмотрение заявления</w:t>
                  </w:r>
                </w:p>
                <w:p w:rsidR="00E176D9" w:rsidRPr="0021079A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25676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32" type="#_x0000_t32" style="position:absolute;left:0;text-align:left;margin-left:176.75pt;margin-top:14.05pt;width:0;height:34.9pt;z-index:251659776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38" type="#_x0000_t32" style="position:absolute;left:0;text-align:left;margin-left:315.95pt;margin-top:10pt;width:.05pt;height:45.3pt;z-index:251658752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2pt;width:.05pt;height:28.6pt;flip:x;z-index:251660800" o:connectortype="straight"/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1824" strokecolor="white">
            <v:textbox style="mso-next-textbox:#_x0000_s1028">
              <w:txbxContent>
                <w:p w:rsidR="00E176D9" w:rsidRPr="00E176D9" w:rsidRDefault="00E176D9" w:rsidP="00E176D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49.85pt;margin-top:5.7pt;width:187.35pt;height:64.65pt;z-index:251662848">
            <v:textbox style="mso-next-textbox:#_x0000_s1027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76D9" w:rsidRPr="00E20116" w:rsidRDefault="00E176D9" w:rsidP="00C61E4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76D9" w:rsidRPr="00E20116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42C2A">
        <w:rPr>
          <w:b/>
          <w:noProof/>
          <w:sz w:val="24"/>
          <w:szCs w:val="24"/>
        </w:rPr>
        <w:pict>
          <v:rect id="_x0000_s1042" style="position:absolute;left:0;text-align:left;margin-left:47.65pt;margin-top:4.4pt;width:200.3pt;height:65.3pt;z-index:251663872">
            <v:textbox style="mso-next-textbox:#_x0000_s1042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 xml:space="preserve">Подготовка проекта постановления Администрации  </w:t>
                  </w:r>
                  <w:r w:rsidR="00CD79E6" w:rsidRPr="006C3622">
                    <w:rPr>
                      <w:rFonts w:ascii="Times New Roman" w:eastAsia="Consolas" w:hAnsi="Times New Roman"/>
                    </w:rPr>
                    <w:t>Войновского</w:t>
                  </w:r>
                  <w:r w:rsidR="00EF605D" w:rsidRPr="006C3622">
                    <w:rPr>
                      <w:rFonts w:ascii="Times New Roman" w:eastAsia="Consolas" w:hAnsi="Times New Roman"/>
                    </w:rPr>
                    <w:t xml:space="preserve"> </w:t>
                  </w:r>
                  <w:r w:rsidRPr="006C3622">
                    <w:rPr>
                      <w:rFonts w:ascii="Times New Roman" w:eastAsia="Consolas" w:hAnsi="Times New Roman"/>
                    </w:rPr>
                    <w:t>сельского поселения  о прекращении права</w:t>
                  </w: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</w:pPr>
                </w:p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25676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41" type="#_x0000_t32" style="position:absolute;left:0;text-align:left;margin-left:328.3pt;margin-top:19.5pt;width:.05pt;height:88.7pt;z-index:251664896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44" type="#_x0000_t32" style="position:absolute;left:0;text-align:left;margin-left:163.05pt;margin-top:12.55pt;width:.05pt;height:95.65pt;z-index:251665920" o:connectortype="straight">
            <v:stroke endarrow="block"/>
          </v:shape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43" style="position:absolute;left:0;text-align:left;margin-left:156.45pt;margin-top:6.4pt;width:178.75pt;height:24.7pt;z-index:251666944">
            <v:textbox style="mso-next-textbox:#_x0000_s1043">
              <w:txbxContent>
                <w:p w:rsidR="00E176D9" w:rsidRPr="00D64E9A" w:rsidRDefault="006C3622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ОКОНЧАНИЕ</w:t>
                  </w:r>
                </w:p>
                <w:p w:rsidR="00E176D9" w:rsidRDefault="00E176D9" w:rsidP="00C61E41">
                  <w:pPr>
                    <w:jc w:val="center"/>
                  </w:pPr>
                  <w:r>
                    <w:t>Конец</w:t>
                  </w:r>
                </w:p>
                <w:p w:rsidR="00E176D9" w:rsidRPr="00DB4A02" w:rsidRDefault="00E176D9" w:rsidP="00C61E41"/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sectPr w:rsidR="00E176D9" w:rsidRPr="00542C2A" w:rsidSect="00CD79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41"/>
    <w:multiLevelType w:val="multilevel"/>
    <w:tmpl w:val="F4C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6D6"/>
    <w:multiLevelType w:val="multilevel"/>
    <w:tmpl w:val="BBD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1B5"/>
    <w:multiLevelType w:val="multilevel"/>
    <w:tmpl w:val="077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65D8A"/>
    <w:multiLevelType w:val="multilevel"/>
    <w:tmpl w:val="95EC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9340F"/>
    <w:multiLevelType w:val="hybridMultilevel"/>
    <w:tmpl w:val="8A623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2212F"/>
    <w:multiLevelType w:val="multilevel"/>
    <w:tmpl w:val="8A5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2571A"/>
    <w:multiLevelType w:val="multilevel"/>
    <w:tmpl w:val="2CA2B12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A2"/>
    <w:rsid w:val="000B7AEF"/>
    <w:rsid w:val="001F49F0"/>
    <w:rsid w:val="002B2119"/>
    <w:rsid w:val="0030150B"/>
    <w:rsid w:val="00312239"/>
    <w:rsid w:val="003756FD"/>
    <w:rsid w:val="00542C2A"/>
    <w:rsid w:val="005532B1"/>
    <w:rsid w:val="005B7EA2"/>
    <w:rsid w:val="006C3622"/>
    <w:rsid w:val="007E60B6"/>
    <w:rsid w:val="0086734E"/>
    <w:rsid w:val="008B29A0"/>
    <w:rsid w:val="0091477C"/>
    <w:rsid w:val="00916126"/>
    <w:rsid w:val="009C1DC1"/>
    <w:rsid w:val="00A73109"/>
    <w:rsid w:val="00A9574C"/>
    <w:rsid w:val="00AE412F"/>
    <w:rsid w:val="00B87F25"/>
    <w:rsid w:val="00BC5631"/>
    <w:rsid w:val="00C61E41"/>
    <w:rsid w:val="00CD79E6"/>
    <w:rsid w:val="00D204ED"/>
    <w:rsid w:val="00E12754"/>
    <w:rsid w:val="00E176D9"/>
    <w:rsid w:val="00E25676"/>
    <w:rsid w:val="00E41AB4"/>
    <w:rsid w:val="00E4743C"/>
    <w:rsid w:val="00EC281C"/>
    <w:rsid w:val="00EF605D"/>
    <w:rsid w:val="00F71389"/>
    <w:rsid w:val="00FC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1"/>
        <o:r id="V:Rule14" type="connector" idref="#_x0000_s1036"/>
        <o:r id="V:Rule15" type="connector" idref="#_x0000_s1039"/>
        <o:r id="V:Rule16" type="connector" idref="#_x0000_s1038"/>
        <o:r id="V:Rule17" type="connector" idref="#_x0000_s1041"/>
        <o:r id="V:Rule18" type="connector" idref="#_x0000_s1044"/>
        <o:r id="V:Rule19" type="connector" idref="#_x0000_s103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49F0"/>
    <w:pPr>
      <w:keepNext/>
      <w:spacing w:after="0" w:line="240" w:lineRule="auto"/>
      <w:ind w:left="2880" w:firstLine="720"/>
      <w:outlineLvl w:val="0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F0"/>
    <w:rPr>
      <w:rFonts w:ascii="Times New Roman" w:eastAsia="Times New Roman" w:hAnsi="Times New Roman" w:cs="Times New Roman"/>
      <w:bCs/>
      <w:sz w:val="28"/>
      <w:szCs w:val="24"/>
    </w:rPr>
  </w:style>
  <w:style w:type="character" w:styleId="a3">
    <w:name w:val="Hyperlink"/>
    <w:uiPriority w:val="99"/>
    <w:unhideWhenUsed/>
    <w:rsid w:val="001F49F0"/>
    <w:rPr>
      <w:color w:val="0000FF"/>
      <w:u w:val="single"/>
    </w:rPr>
  </w:style>
  <w:style w:type="character" w:customStyle="1" w:styleId="serp-urlitem">
    <w:name w:val="serp-url__item"/>
    <w:basedOn w:val="a0"/>
    <w:rsid w:val="001F49F0"/>
  </w:style>
  <w:style w:type="paragraph" w:styleId="a4">
    <w:name w:val="List Paragraph"/>
    <w:basedOn w:val="a"/>
    <w:uiPriority w:val="34"/>
    <w:qFormat/>
    <w:rsid w:val="00E176D9"/>
    <w:pPr>
      <w:ind w:left="720"/>
      <w:contextualSpacing/>
    </w:pPr>
  </w:style>
  <w:style w:type="paragraph" w:customStyle="1" w:styleId="ConsPlusNormal">
    <w:name w:val="ConsPlusNormal"/>
    <w:rsid w:val="00CD79E6"/>
    <w:pPr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39584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punsh</cp:lastModifiedBy>
  <cp:revision>2</cp:revision>
  <cp:lastPrinted>2017-06-07T12:16:00Z</cp:lastPrinted>
  <dcterms:created xsi:type="dcterms:W3CDTF">2017-06-07T15:24:00Z</dcterms:created>
  <dcterms:modified xsi:type="dcterms:W3CDTF">2017-06-07T15:24:00Z</dcterms:modified>
</cp:coreProperties>
</file>