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776D75" w:rsidRDefault="00776D75" w:rsidP="00DD6B66">
      <w:pPr>
        <w:rPr>
          <w:b/>
          <w:sz w:val="28"/>
          <w:szCs w:val="28"/>
        </w:rPr>
      </w:pPr>
    </w:p>
    <w:p w:rsidR="00242835" w:rsidRDefault="0024283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03751C" w:rsidRPr="00E5304B" w:rsidRDefault="00E66555" w:rsidP="000375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сообщает</w:t>
      </w:r>
      <w:r w:rsidRPr="0003751C">
        <w:rPr>
          <w:b/>
          <w:bCs/>
          <w:color w:val="000000"/>
          <w:sz w:val="28"/>
          <w:szCs w:val="28"/>
        </w:rPr>
        <w:t xml:space="preserve"> </w:t>
      </w:r>
      <w:r w:rsidR="00242835" w:rsidRPr="00E5304B">
        <w:rPr>
          <w:b/>
          <w:bCs/>
          <w:sz w:val="28"/>
          <w:szCs w:val="28"/>
        </w:rPr>
        <w:t>о</w:t>
      </w:r>
      <w:r w:rsidR="00E5304B" w:rsidRPr="00E5304B">
        <w:rPr>
          <w:b/>
          <w:bCs/>
          <w:sz w:val="28"/>
          <w:szCs w:val="28"/>
        </w:rPr>
        <w:t>б ответственности за неуплату экологического сбора</w:t>
      </w:r>
    </w:p>
    <w:p w:rsidR="005C4B65" w:rsidRPr="0003751C" w:rsidRDefault="005C4B65" w:rsidP="000375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5304B" w:rsidRPr="00E5304B" w:rsidRDefault="00E5304B" w:rsidP="00E530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E5304B">
        <w:rPr>
          <w:color w:val="000000"/>
          <w:sz w:val="28"/>
          <w:szCs w:val="28"/>
        </w:rPr>
        <w:t>Экологический сбор представляет собой обязательный платеж для производителей и импортёров товаров, которые не занимаются самостоятельной утилизацией отходов своей продукции.</w:t>
      </w:r>
    </w:p>
    <w:p w:rsidR="00E5304B" w:rsidRPr="00E5304B" w:rsidRDefault="00E5304B" w:rsidP="00E530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E5304B">
        <w:rPr>
          <w:color w:val="000000"/>
          <w:sz w:val="28"/>
          <w:szCs w:val="28"/>
        </w:rPr>
        <w:t>От уплаты освобождаются организации, которые самостоятельно утилизируют отходы, заключили договор на утилизацию со сторонними компаниями или производят товары, вывозимые из РФ для утилизации за рубежом.</w:t>
      </w:r>
    </w:p>
    <w:p w:rsidR="00E5304B" w:rsidRPr="00E5304B" w:rsidRDefault="00E5304B" w:rsidP="00E530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E5304B">
        <w:rPr>
          <w:color w:val="000000"/>
          <w:sz w:val="28"/>
          <w:szCs w:val="28"/>
        </w:rPr>
        <w:t>Уплата сбора должна производиться до 15 апреля года, следующего за отчётным периодом.</w:t>
      </w:r>
    </w:p>
    <w:p w:rsidR="00E5304B" w:rsidRPr="00E5304B" w:rsidRDefault="00E5304B" w:rsidP="00E530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E5304B">
        <w:rPr>
          <w:color w:val="000000"/>
          <w:sz w:val="28"/>
          <w:szCs w:val="28"/>
        </w:rPr>
        <w:t>За неуплату экологического сбора предусмотрена административная ответственность по статье 8.41.1 КоАП РФ.</w:t>
      </w:r>
    </w:p>
    <w:p w:rsidR="00242835" w:rsidRPr="00E5304B" w:rsidRDefault="00E5304B" w:rsidP="00E5304B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5304B">
        <w:rPr>
          <w:color w:val="000000"/>
          <w:sz w:val="28"/>
          <w:szCs w:val="28"/>
        </w:rPr>
        <w:t>Важно учитывать, что сбор уплачивается отдельно по каждой группе товаров и упаковки. Он не входит в единый налоговый платёж, а отчётность о выполнении нормативов утилизации подаётся одновременно с расчётом суммы сбора.</w:t>
      </w:r>
    </w:p>
    <w:p w:rsidR="00E5304B" w:rsidRDefault="00E5304B" w:rsidP="0024283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03751C" w:rsidRPr="004562A0" w:rsidRDefault="0003751C" w:rsidP="0024283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46745D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091" w:rsidRDefault="00BD0091" w:rsidP="00430C21">
      <w:r>
        <w:separator/>
      </w:r>
    </w:p>
  </w:endnote>
  <w:endnote w:type="continuationSeparator" w:id="0">
    <w:p w:rsidR="00BD0091" w:rsidRDefault="00BD0091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091" w:rsidRDefault="00BD0091" w:rsidP="00430C21">
      <w:r>
        <w:separator/>
      </w:r>
    </w:p>
  </w:footnote>
  <w:footnote w:type="continuationSeparator" w:id="0">
    <w:p w:rsidR="00BD0091" w:rsidRDefault="00BD0091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E67763"/>
    <w:multiLevelType w:val="hybridMultilevel"/>
    <w:tmpl w:val="D22ECDC0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ED4A7C"/>
    <w:multiLevelType w:val="hybridMultilevel"/>
    <w:tmpl w:val="557261F6"/>
    <w:lvl w:ilvl="0" w:tplc="49C6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2E4686"/>
    <w:multiLevelType w:val="hybridMultilevel"/>
    <w:tmpl w:val="6730FF8A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AF09E3"/>
    <w:multiLevelType w:val="hybridMultilevel"/>
    <w:tmpl w:val="090A139C"/>
    <w:lvl w:ilvl="0" w:tplc="E2C2D4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3751C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005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2047"/>
    <w:rsid w:val="00225997"/>
    <w:rsid w:val="0024088A"/>
    <w:rsid w:val="00242835"/>
    <w:rsid w:val="0025065B"/>
    <w:rsid w:val="00251F69"/>
    <w:rsid w:val="00257193"/>
    <w:rsid w:val="00263CDB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21C"/>
    <w:rsid w:val="002C679A"/>
    <w:rsid w:val="002D2C2E"/>
    <w:rsid w:val="002E012B"/>
    <w:rsid w:val="002E785E"/>
    <w:rsid w:val="002F23E4"/>
    <w:rsid w:val="0030308D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3F5846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6745D"/>
    <w:rsid w:val="00471AB2"/>
    <w:rsid w:val="004750D7"/>
    <w:rsid w:val="00475CA3"/>
    <w:rsid w:val="004763F9"/>
    <w:rsid w:val="004764EB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4C2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421A4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C4B65"/>
    <w:rsid w:val="005D0FB6"/>
    <w:rsid w:val="005D115E"/>
    <w:rsid w:val="005D2AB8"/>
    <w:rsid w:val="005D589A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13B0B"/>
    <w:rsid w:val="00616C89"/>
    <w:rsid w:val="00621935"/>
    <w:rsid w:val="006221B0"/>
    <w:rsid w:val="006246F0"/>
    <w:rsid w:val="00636021"/>
    <w:rsid w:val="00652F37"/>
    <w:rsid w:val="00656B0F"/>
    <w:rsid w:val="00665CE9"/>
    <w:rsid w:val="0066757C"/>
    <w:rsid w:val="00677B5D"/>
    <w:rsid w:val="0068326C"/>
    <w:rsid w:val="00685FB1"/>
    <w:rsid w:val="00690DC7"/>
    <w:rsid w:val="00691DA3"/>
    <w:rsid w:val="00692D01"/>
    <w:rsid w:val="006A0CCF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E5873"/>
    <w:rsid w:val="006F3E91"/>
    <w:rsid w:val="006F44D1"/>
    <w:rsid w:val="006F5793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2400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0765F"/>
    <w:rsid w:val="00812653"/>
    <w:rsid w:val="00813F4F"/>
    <w:rsid w:val="00816C4F"/>
    <w:rsid w:val="00826E44"/>
    <w:rsid w:val="008312D5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4F3E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3347F"/>
    <w:rsid w:val="0094211C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1D1F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0746B"/>
    <w:rsid w:val="00A16D8D"/>
    <w:rsid w:val="00A279CA"/>
    <w:rsid w:val="00A32115"/>
    <w:rsid w:val="00A3555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02FF8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018D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0091"/>
    <w:rsid w:val="00BD045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A17D2"/>
    <w:rsid w:val="00CA4944"/>
    <w:rsid w:val="00CB224D"/>
    <w:rsid w:val="00CB4AE2"/>
    <w:rsid w:val="00CC0C4D"/>
    <w:rsid w:val="00CC663F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04B"/>
    <w:rsid w:val="00E53E39"/>
    <w:rsid w:val="00E55D78"/>
    <w:rsid w:val="00E65685"/>
    <w:rsid w:val="00E66555"/>
    <w:rsid w:val="00E7577B"/>
    <w:rsid w:val="00E829A7"/>
    <w:rsid w:val="00E842B3"/>
    <w:rsid w:val="00E94644"/>
    <w:rsid w:val="00EA0527"/>
    <w:rsid w:val="00EA1DFE"/>
    <w:rsid w:val="00EA2FF2"/>
    <w:rsid w:val="00EA614A"/>
    <w:rsid w:val="00EC49CB"/>
    <w:rsid w:val="00ED5BB6"/>
    <w:rsid w:val="00ED71A8"/>
    <w:rsid w:val="00ED787E"/>
    <w:rsid w:val="00EE5266"/>
    <w:rsid w:val="00EF2C34"/>
    <w:rsid w:val="00F07330"/>
    <w:rsid w:val="00F20369"/>
    <w:rsid w:val="00F26DED"/>
    <w:rsid w:val="00F30C8B"/>
    <w:rsid w:val="00F35F83"/>
    <w:rsid w:val="00F36A4E"/>
    <w:rsid w:val="00F40A76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677C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AF1DBF-8ECB-44DB-8029-CDFF8F3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0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BD045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