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7361C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345A71">
        <w:rPr>
          <w:b/>
          <w:sz w:val="28"/>
          <w:szCs w:val="28"/>
        </w:rPr>
        <w:t xml:space="preserve">о </w:t>
      </w:r>
      <w:r w:rsidR="007361C5" w:rsidRPr="007361C5">
        <w:rPr>
          <w:b/>
          <w:bCs/>
          <w:sz w:val="28"/>
          <w:szCs w:val="28"/>
        </w:rPr>
        <w:t>разъяснения</w:t>
      </w:r>
      <w:r w:rsidR="007361C5">
        <w:rPr>
          <w:b/>
          <w:bCs/>
          <w:sz w:val="28"/>
          <w:szCs w:val="28"/>
        </w:rPr>
        <w:t xml:space="preserve">х </w:t>
      </w:r>
      <w:r w:rsidR="006B198F" w:rsidRPr="006B198F">
        <w:rPr>
          <w:b/>
          <w:bCs/>
          <w:sz w:val="28"/>
          <w:szCs w:val="28"/>
        </w:rPr>
        <w:t xml:space="preserve">Росприроднадзора по вопросу предоставления формы федерального статистического наблюдения </w:t>
      </w:r>
      <w:r w:rsidR="006B198F">
        <w:rPr>
          <w:b/>
          <w:bCs/>
          <w:sz w:val="28"/>
          <w:szCs w:val="28"/>
        </w:rPr>
        <w:t>№</w:t>
      </w:r>
      <w:r w:rsidR="006B198F" w:rsidRPr="006B198F">
        <w:rPr>
          <w:b/>
          <w:bCs/>
          <w:sz w:val="28"/>
          <w:szCs w:val="28"/>
        </w:rPr>
        <w:t xml:space="preserve"> 2-ТП (воздух)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6B198F" w:rsidRPr="006B198F" w:rsidRDefault="006B198F" w:rsidP="006B198F">
      <w:pPr>
        <w:ind w:firstLine="709"/>
        <w:jc w:val="both"/>
        <w:rPr>
          <w:bCs/>
          <w:sz w:val="28"/>
          <w:szCs w:val="28"/>
        </w:rPr>
      </w:pPr>
      <w:r w:rsidRPr="006B198F">
        <w:rPr>
          <w:bCs/>
          <w:sz w:val="28"/>
          <w:szCs w:val="28"/>
        </w:rPr>
        <w:t>Письм</w:t>
      </w:r>
      <w:r>
        <w:rPr>
          <w:bCs/>
          <w:sz w:val="28"/>
          <w:szCs w:val="28"/>
        </w:rPr>
        <w:t>ом</w:t>
      </w:r>
      <w:r w:rsidRPr="006B198F">
        <w:rPr>
          <w:bCs/>
          <w:sz w:val="28"/>
          <w:szCs w:val="28"/>
        </w:rPr>
        <w:t xml:space="preserve"> </w:t>
      </w:r>
      <w:bookmarkStart w:id="1" w:name="_Hlk188633901"/>
      <w:r w:rsidRPr="006B198F">
        <w:rPr>
          <w:bCs/>
          <w:sz w:val="28"/>
          <w:szCs w:val="28"/>
        </w:rPr>
        <w:t>Росприроднадзора</w:t>
      </w:r>
      <w:bookmarkEnd w:id="1"/>
      <w:r w:rsidRPr="006B198F">
        <w:rPr>
          <w:bCs/>
          <w:sz w:val="28"/>
          <w:szCs w:val="28"/>
        </w:rPr>
        <w:t xml:space="preserve"> от 19.12.2024 </w:t>
      </w:r>
      <w:r>
        <w:rPr>
          <w:bCs/>
          <w:sz w:val="28"/>
          <w:szCs w:val="28"/>
        </w:rPr>
        <w:t>№</w:t>
      </w:r>
      <w:r w:rsidRPr="006B198F">
        <w:rPr>
          <w:bCs/>
          <w:sz w:val="28"/>
          <w:szCs w:val="28"/>
        </w:rPr>
        <w:t xml:space="preserve"> ВЧ-09-08-34/49430</w:t>
      </w:r>
      <w:r>
        <w:rPr>
          <w:bCs/>
          <w:sz w:val="28"/>
          <w:szCs w:val="28"/>
        </w:rPr>
        <w:t xml:space="preserve"> «</w:t>
      </w:r>
      <w:r w:rsidRPr="006B198F">
        <w:rPr>
          <w:bCs/>
          <w:sz w:val="28"/>
          <w:szCs w:val="28"/>
        </w:rPr>
        <w:t>О направлении информации</w:t>
      </w:r>
      <w:r>
        <w:rPr>
          <w:bCs/>
          <w:sz w:val="28"/>
          <w:szCs w:val="28"/>
        </w:rPr>
        <w:t xml:space="preserve">» </w:t>
      </w:r>
      <w:r w:rsidRPr="006B198F">
        <w:rPr>
          <w:bCs/>
          <w:sz w:val="28"/>
          <w:szCs w:val="28"/>
        </w:rPr>
        <w:t xml:space="preserve">Даны разъяснения </w:t>
      </w:r>
      <w:bookmarkStart w:id="2" w:name="_Hlk188633893"/>
      <w:r w:rsidRPr="006B198F">
        <w:rPr>
          <w:bCs/>
          <w:sz w:val="28"/>
          <w:szCs w:val="28"/>
        </w:rPr>
        <w:t xml:space="preserve">по вопросу предоставления формы федерального статистического наблюдения </w:t>
      </w:r>
      <w:r>
        <w:rPr>
          <w:bCs/>
          <w:sz w:val="28"/>
          <w:szCs w:val="28"/>
        </w:rPr>
        <w:t>№</w:t>
      </w:r>
      <w:r w:rsidRPr="006B198F">
        <w:rPr>
          <w:bCs/>
          <w:sz w:val="28"/>
          <w:szCs w:val="28"/>
        </w:rPr>
        <w:t xml:space="preserve"> 2-ТП (воздух) </w:t>
      </w:r>
      <w:bookmarkEnd w:id="2"/>
      <w:r>
        <w:rPr>
          <w:bCs/>
          <w:sz w:val="28"/>
          <w:szCs w:val="28"/>
        </w:rPr>
        <w:t>«</w:t>
      </w:r>
      <w:r w:rsidRPr="006B198F">
        <w:rPr>
          <w:bCs/>
          <w:sz w:val="28"/>
          <w:szCs w:val="28"/>
        </w:rPr>
        <w:t>Сведения об охране атмосферного воздуха</w:t>
      </w:r>
      <w:r>
        <w:rPr>
          <w:bCs/>
          <w:sz w:val="28"/>
          <w:szCs w:val="28"/>
        </w:rPr>
        <w:t>»</w:t>
      </w:r>
      <w:r w:rsidRPr="006B198F">
        <w:rPr>
          <w:bCs/>
          <w:sz w:val="28"/>
          <w:szCs w:val="28"/>
        </w:rPr>
        <w:t xml:space="preserve"> по объектам, оказывающим негативное воздействие на окружающую среду</w:t>
      </w:r>
      <w:r>
        <w:rPr>
          <w:bCs/>
          <w:sz w:val="28"/>
          <w:szCs w:val="28"/>
        </w:rPr>
        <w:t>.</w:t>
      </w:r>
    </w:p>
    <w:p w:rsidR="007361C5" w:rsidRDefault="006B198F" w:rsidP="007361C5">
      <w:pPr>
        <w:ind w:firstLine="709"/>
        <w:jc w:val="both"/>
        <w:rPr>
          <w:bCs/>
          <w:sz w:val="28"/>
          <w:szCs w:val="28"/>
        </w:rPr>
      </w:pPr>
      <w:r w:rsidRPr="006B198F">
        <w:rPr>
          <w:bCs/>
          <w:sz w:val="28"/>
          <w:szCs w:val="28"/>
        </w:rPr>
        <w:t xml:space="preserve">Сообщается, в частности, что форму </w:t>
      </w:r>
      <w:r w:rsidR="009C54A7">
        <w:rPr>
          <w:bCs/>
          <w:sz w:val="28"/>
          <w:szCs w:val="28"/>
        </w:rPr>
        <w:t>№</w:t>
      </w:r>
      <w:r w:rsidRPr="006B198F">
        <w:rPr>
          <w:bCs/>
          <w:sz w:val="28"/>
          <w:szCs w:val="28"/>
        </w:rPr>
        <w:t xml:space="preserve"> 2-ТП (воздух) заполняют юридические лица или индивидуальные предприниматели, имеющие стационарные источники выбросов загрязняющих веществ в атмосферный воздух (включая котельные), независимо от того, оборудованы они очистными установками или нет, от которых в отчетном году осуществлялся выброс загрязняющих веществ в атмосферный воздух. Сведения предоставляются в случае, если объемы разрешенных выбросов загрязняющих веществ по объектам НВОС превышают 10 тонн в год или составляют от 5 до 10 тонн в год включительно при наличии в составе выбросов загрязняющих атмосферу веществ 1 и (или) 2 класса опасности</w:t>
      </w:r>
      <w:r w:rsidR="007361C5" w:rsidRPr="007361C5">
        <w:rPr>
          <w:bCs/>
          <w:sz w:val="28"/>
          <w:szCs w:val="28"/>
        </w:rPr>
        <w:t>.</w:t>
      </w:r>
    </w:p>
    <w:p w:rsidR="009C54A7" w:rsidRPr="009C54A7" w:rsidRDefault="009C54A7" w:rsidP="009C54A7">
      <w:pPr>
        <w:ind w:firstLine="709"/>
        <w:jc w:val="both"/>
        <w:rPr>
          <w:bCs/>
          <w:sz w:val="28"/>
          <w:szCs w:val="28"/>
        </w:rPr>
      </w:pPr>
      <w:r w:rsidRPr="009C54A7">
        <w:rPr>
          <w:bCs/>
          <w:sz w:val="28"/>
          <w:szCs w:val="28"/>
        </w:rPr>
        <w:t xml:space="preserve">Форма предоставляется в территориальные органы Росприроднадзора только при наличии наблюдаемого события. В случае отсутствия события отчет по форме </w:t>
      </w:r>
      <w:r>
        <w:rPr>
          <w:bCs/>
          <w:sz w:val="28"/>
          <w:szCs w:val="28"/>
        </w:rPr>
        <w:t>№</w:t>
      </w:r>
      <w:r w:rsidRPr="009C54A7">
        <w:rPr>
          <w:bCs/>
          <w:sz w:val="28"/>
          <w:szCs w:val="28"/>
        </w:rPr>
        <w:t xml:space="preserve"> 2-ТП (воздух) не предоставляется.</w:t>
      </w:r>
    </w:p>
    <w:p w:rsidR="009C54A7" w:rsidRPr="007361C5" w:rsidRDefault="009C54A7" w:rsidP="009C54A7">
      <w:pPr>
        <w:ind w:firstLine="709"/>
        <w:jc w:val="both"/>
        <w:rPr>
          <w:bCs/>
          <w:sz w:val="28"/>
          <w:szCs w:val="28"/>
        </w:rPr>
      </w:pPr>
      <w:r w:rsidRPr="009C54A7">
        <w:rPr>
          <w:bCs/>
          <w:sz w:val="28"/>
          <w:szCs w:val="28"/>
        </w:rPr>
        <w:t xml:space="preserve">Для объектов, оказывающих негативное воздействие на окружающую среду, относящихся к IV категории, в Личном кабинете природопользователя при заполнении отчетов по форме </w:t>
      </w:r>
      <w:r>
        <w:rPr>
          <w:bCs/>
          <w:sz w:val="28"/>
          <w:szCs w:val="28"/>
        </w:rPr>
        <w:t>№</w:t>
      </w:r>
      <w:r w:rsidRPr="009C54A7">
        <w:rPr>
          <w:bCs/>
          <w:sz w:val="28"/>
          <w:szCs w:val="28"/>
        </w:rPr>
        <w:t xml:space="preserve"> 2-ТП (воздух) предусмотрен выбор чек-бокса </w:t>
      </w:r>
      <w:r>
        <w:rPr>
          <w:bCs/>
          <w:sz w:val="28"/>
          <w:szCs w:val="28"/>
        </w:rPr>
        <w:t>«</w:t>
      </w:r>
      <w:r w:rsidRPr="009C54A7">
        <w:rPr>
          <w:bCs/>
          <w:sz w:val="28"/>
          <w:szCs w:val="28"/>
        </w:rPr>
        <w:t>Объект без кода</w:t>
      </w:r>
      <w:r>
        <w:rPr>
          <w:bCs/>
          <w:sz w:val="28"/>
          <w:szCs w:val="28"/>
        </w:rPr>
        <w:t>»</w:t>
      </w:r>
      <w:r w:rsidRPr="009C54A7">
        <w:rPr>
          <w:bCs/>
          <w:sz w:val="28"/>
          <w:szCs w:val="28"/>
        </w:rPr>
        <w:t xml:space="preserve"> в разделе отчета </w:t>
      </w:r>
      <w:r>
        <w:rPr>
          <w:bCs/>
          <w:sz w:val="28"/>
          <w:szCs w:val="28"/>
        </w:rPr>
        <w:t>«</w:t>
      </w:r>
      <w:r w:rsidRPr="009C54A7">
        <w:rPr>
          <w:bCs/>
          <w:sz w:val="28"/>
          <w:szCs w:val="28"/>
        </w:rPr>
        <w:t>Объект негативного воздействия</w:t>
      </w:r>
      <w:r>
        <w:rPr>
          <w:bCs/>
          <w:sz w:val="28"/>
          <w:szCs w:val="28"/>
        </w:rPr>
        <w:t>»</w:t>
      </w:r>
      <w:r w:rsidRPr="009C54A7">
        <w:rPr>
          <w:bCs/>
          <w:sz w:val="28"/>
          <w:szCs w:val="28"/>
        </w:rPr>
        <w:t>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3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3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7F" w:rsidRDefault="00BA1B7F" w:rsidP="00430C21">
      <w:r>
        <w:separator/>
      </w:r>
    </w:p>
  </w:endnote>
  <w:endnote w:type="continuationSeparator" w:id="0">
    <w:p w:rsidR="00BA1B7F" w:rsidRDefault="00BA1B7F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7F" w:rsidRDefault="00BA1B7F" w:rsidP="00430C21">
      <w:r>
        <w:separator/>
      </w:r>
    </w:p>
  </w:footnote>
  <w:footnote w:type="continuationSeparator" w:id="0">
    <w:p w:rsidR="00BA1B7F" w:rsidRDefault="00BA1B7F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31F"/>
    <w:rsid w:val="002F4153"/>
    <w:rsid w:val="003034BD"/>
    <w:rsid w:val="00311E0E"/>
    <w:rsid w:val="00312F5A"/>
    <w:rsid w:val="00330C43"/>
    <w:rsid w:val="00334219"/>
    <w:rsid w:val="00345A71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2B15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5454"/>
    <w:rsid w:val="00656B0F"/>
    <w:rsid w:val="00665CE9"/>
    <w:rsid w:val="0066757C"/>
    <w:rsid w:val="00690DC7"/>
    <w:rsid w:val="00692D01"/>
    <w:rsid w:val="006A47A2"/>
    <w:rsid w:val="006B198F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1C5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C54A7"/>
    <w:rsid w:val="009D0324"/>
    <w:rsid w:val="009D0870"/>
    <w:rsid w:val="009D7D2E"/>
    <w:rsid w:val="009E2C65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1B7F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C563E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93BE4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CAE8B6-AFC3-40D8-8E03-25B04365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2025-01-24T14:56:00Z</cp:lastPrinted>
  <dcterms:created xsi:type="dcterms:W3CDTF">2025-05-13T17:53:00Z</dcterms:created>
  <dcterms:modified xsi:type="dcterms:W3CDTF">2025-05-13T17:53:00Z</dcterms:modified>
</cp:coreProperties>
</file>