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9955CD" w:rsidRDefault="001D6FD4" w:rsidP="007361C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345A71">
        <w:rPr>
          <w:b/>
          <w:sz w:val="28"/>
          <w:szCs w:val="28"/>
        </w:rPr>
        <w:t xml:space="preserve">о </w:t>
      </w:r>
      <w:r w:rsidR="007361C5" w:rsidRPr="007361C5">
        <w:rPr>
          <w:b/>
          <w:bCs/>
          <w:sz w:val="28"/>
          <w:szCs w:val="28"/>
        </w:rPr>
        <w:t>разъяснения</w:t>
      </w:r>
      <w:r w:rsidR="007361C5">
        <w:rPr>
          <w:b/>
          <w:bCs/>
          <w:sz w:val="28"/>
          <w:szCs w:val="28"/>
        </w:rPr>
        <w:t xml:space="preserve">х </w:t>
      </w:r>
      <w:r w:rsidR="007361C5" w:rsidRPr="007361C5">
        <w:rPr>
          <w:b/>
          <w:bCs/>
          <w:sz w:val="28"/>
          <w:szCs w:val="28"/>
        </w:rPr>
        <w:t xml:space="preserve">Минприроды России по вопросу представления </w:t>
      </w:r>
      <w:r w:rsidR="007361C5">
        <w:rPr>
          <w:b/>
          <w:bCs/>
          <w:sz w:val="28"/>
          <w:szCs w:val="28"/>
        </w:rPr>
        <w:t>«</w:t>
      </w:r>
      <w:r w:rsidR="007361C5" w:rsidRPr="007361C5">
        <w:rPr>
          <w:b/>
          <w:bCs/>
          <w:sz w:val="28"/>
          <w:szCs w:val="28"/>
        </w:rPr>
        <w:t>нулевой</w:t>
      </w:r>
      <w:r w:rsidR="007361C5">
        <w:rPr>
          <w:b/>
          <w:bCs/>
          <w:sz w:val="28"/>
          <w:szCs w:val="28"/>
        </w:rPr>
        <w:t>»</w:t>
      </w:r>
      <w:r w:rsidR="007361C5" w:rsidRPr="007361C5">
        <w:rPr>
          <w:b/>
          <w:bCs/>
          <w:sz w:val="28"/>
          <w:szCs w:val="28"/>
        </w:rPr>
        <w:t xml:space="preserve"> декларации о плате за негативное воздействие на окружающую среду</w:t>
      </w:r>
    </w:p>
    <w:p w:rsidR="00281840" w:rsidRPr="00C67DF3" w:rsidRDefault="00281840" w:rsidP="001D6FD4">
      <w:pPr>
        <w:jc w:val="center"/>
        <w:rPr>
          <w:b/>
          <w:bCs/>
          <w:sz w:val="28"/>
          <w:szCs w:val="28"/>
        </w:rPr>
      </w:pPr>
    </w:p>
    <w:p w:rsidR="007361C5" w:rsidRPr="007361C5" w:rsidRDefault="007361C5" w:rsidP="007361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</w:t>
      </w:r>
      <w:r w:rsidRPr="007361C5">
        <w:rPr>
          <w:bCs/>
          <w:sz w:val="28"/>
          <w:szCs w:val="28"/>
        </w:rPr>
        <w:t>Письм</w:t>
      </w:r>
      <w:r>
        <w:rPr>
          <w:bCs/>
          <w:sz w:val="28"/>
          <w:szCs w:val="28"/>
        </w:rPr>
        <w:t>у</w:t>
      </w:r>
      <w:r w:rsidRPr="007361C5">
        <w:rPr>
          <w:bCs/>
          <w:sz w:val="28"/>
          <w:szCs w:val="28"/>
        </w:rPr>
        <w:t xml:space="preserve"> </w:t>
      </w:r>
      <w:bookmarkStart w:id="1" w:name="_Hlk188633685"/>
      <w:r w:rsidRPr="007361C5">
        <w:rPr>
          <w:bCs/>
          <w:sz w:val="28"/>
          <w:szCs w:val="28"/>
        </w:rPr>
        <w:t xml:space="preserve">Минприроды России </w:t>
      </w:r>
      <w:bookmarkEnd w:id="1"/>
      <w:r w:rsidRPr="007361C5">
        <w:rPr>
          <w:bCs/>
          <w:sz w:val="28"/>
          <w:szCs w:val="28"/>
        </w:rPr>
        <w:t xml:space="preserve">от 15.11.2024 </w:t>
      </w:r>
      <w:r>
        <w:rPr>
          <w:bCs/>
          <w:sz w:val="28"/>
          <w:szCs w:val="28"/>
        </w:rPr>
        <w:t>№</w:t>
      </w:r>
      <w:r w:rsidRPr="007361C5">
        <w:rPr>
          <w:bCs/>
          <w:sz w:val="28"/>
          <w:szCs w:val="28"/>
        </w:rPr>
        <w:t xml:space="preserve"> 19-44/46827</w:t>
      </w:r>
      <w:r w:rsidRPr="007361C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Pr="007361C5">
        <w:rPr>
          <w:bCs/>
          <w:sz w:val="28"/>
          <w:szCs w:val="28"/>
        </w:rPr>
        <w:t>О представлении декларации о плате за негативное воздействие на окружающую среду</w:t>
      </w:r>
      <w:r>
        <w:rPr>
          <w:bCs/>
          <w:sz w:val="28"/>
          <w:szCs w:val="28"/>
        </w:rPr>
        <w:t xml:space="preserve">» </w:t>
      </w:r>
      <w:r w:rsidRPr="007361C5">
        <w:rPr>
          <w:bCs/>
          <w:sz w:val="28"/>
          <w:szCs w:val="28"/>
        </w:rPr>
        <w:t>контроль за исчислением платы осуществляется посредством осуществления мероприятий по проверке полноты и правильности заполнения декларации о плате и соблюдения сроков ее представления, своевременности внесения платы за негативное воздействие. Минприроды России обращает внимание, что если у лица, обязанного вносить плату за негативное воздействие на окружающую среду, платежная база в отчетном периоде по плате равнялась нулю, то такая информация также подлежит внесению в декларацию о плате, подаваемую по итогам отчетного периода. Тем самым, администратором платы обеспечивается контроль за исчислением платы.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2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2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B3E" w:rsidRDefault="00A24B3E" w:rsidP="00430C21">
      <w:r>
        <w:separator/>
      </w:r>
    </w:p>
  </w:endnote>
  <w:endnote w:type="continuationSeparator" w:id="0">
    <w:p w:rsidR="00A24B3E" w:rsidRDefault="00A24B3E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B3E" w:rsidRDefault="00A24B3E" w:rsidP="00430C21">
      <w:r>
        <w:separator/>
      </w:r>
    </w:p>
  </w:footnote>
  <w:footnote w:type="continuationSeparator" w:id="0">
    <w:p w:rsidR="00A24B3E" w:rsidRDefault="00A24B3E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55E3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178E"/>
    <w:rsid w:val="002C24DD"/>
    <w:rsid w:val="002C5367"/>
    <w:rsid w:val="002E012B"/>
    <w:rsid w:val="002F23E4"/>
    <w:rsid w:val="002F331F"/>
    <w:rsid w:val="002F4153"/>
    <w:rsid w:val="003034BD"/>
    <w:rsid w:val="00311E0E"/>
    <w:rsid w:val="00312F5A"/>
    <w:rsid w:val="00330C43"/>
    <w:rsid w:val="00334219"/>
    <w:rsid w:val="00345A71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38BD"/>
    <w:rsid w:val="003A425C"/>
    <w:rsid w:val="003A4FC6"/>
    <w:rsid w:val="003B278A"/>
    <w:rsid w:val="003B4C2E"/>
    <w:rsid w:val="003D2A1F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2B15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62A70"/>
    <w:rsid w:val="00565AF5"/>
    <w:rsid w:val="00566842"/>
    <w:rsid w:val="00567E0F"/>
    <w:rsid w:val="005807F2"/>
    <w:rsid w:val="00594C90"/>
    <w:rsid w:val="005A3AD5"/>
    <w:rsid w:val="005A5E92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1C5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A762D"/>
    <w:rsid w:val="008B5805"/>
    <w:rsid w:val="008B7358"/>
    <w:rsid w:val="008C2D37"/>
    <w:rsid w:val="008D3D90"/>
    <w:rsid w:val="008D47CE"/>
    <w:rsid w:val="008D4874"/>
    <w:rsid w:val="008D6FA2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E2C65"/>
    <w:rsid w:val="009F604D"/>
    <w:rsid w:val="009F6FBD"/>
    <w:rsid w:val="00A00530"/>
    <w:rsid w:val="00A06A8B"/>
    <w:rsid w:val="00A24B3E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C7314"/>
    <w:rsid w:val="00AD0FF5"/>
    <w:rsid w:val="00AE5694"/>
    <w:rsid w:val="00AF5911"/>
    <w:rsid w:val="00B20EAD"/>
    <w:rsid w:val="00B34879"/>
    <w:rsid w:val="00B35954"/>
    <w:rsid w:val="00B35C2C"/>
    <w:rsid w:val="00B5732F"/>
    <w:rsid w:val="00B60501"/>
    <w:rsid w:val="00B82188"/>
    <w:rsid w:val="00B9270D"/>
    <w:rsid w:val="00BA3E93"/>
    <w:rsid w:val="00BA7A96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273A8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B6DA1"/>
    <w:rsid w:val="00CC563E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93BE4"/>
    <w:rsid w:val="00EA0527"/>
    <w:rsid w:val="00EA1DFE"/>
    <w:rsid w:val="00EA2FF2"/>
    <w:rsid w:val="00EA614A"/>
    <w:rsid w:val="00EC49CB"/>
    <w:rsid w:val="00ED5DE1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8CA857-EA61-4591-A0CF-6B23379C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2025-01-24T14:53:00Z</cp:lastPrinted>
  <dcterms:created xsi:type="dcterms:W3CDTF">2025-05-13T17:53:00Z</dcterms:created>
  <dcterms:modified xsi:type="dcterms:W3CDTF">2025-05-13T17:53:00Z</dcterms:modified>
</cp:coreProperties>
</file>