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4F3944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4F3944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4F3944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</w:t>
      </w:r>
      <w:r w:rsidR="004F3944">
        <w:rPr>
          <w:sz w:val="28"/>
          <w:szCs w:val="28"/>
        </w:rPr>
        <w:t>В.М. Пустоваров</w:t>
      </w:r>
      <w:r w:rsidRPr="00E31469">
        <w:rPr>
          <w:sz w:val="28"/>
          <w:szCs w:val="28"/>
        </w:rPr>
        <w:t xml:space="preserve"> 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875AC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6C1E00">
        <w:rPr>
          <w:sz w:val="28"/>
          <w:szCs w:val="28"/>
        </w:rPr>
        <w:t>5</w:t>
      </w:r>
    </w:p>
    <w:p w:rsidR="00A32115" w:rsidRPr="00E31469" w:rsidRDefault="00A32115" w:rsidP="00BD1600">
      <w:pPr>
        <w:widowControl w:val="0"/>
        <w:ind w:firstLine="709"/>
        <w:jc w:val="center"/>
        <w:rPr>
          <w:b/>
          <w:sz w:val="28"/>
          <w:szCs w:val="28"/>
        </w:rPr>
      </w:pPr>
    </w:p>
    <w:p w:rsidR="00B20EAD" w:rsidRDefault="00B20EAD" w:rsidP="00143C84">
      <w:pPr>
        <w:jc w:val="center"/>
        <w:rPr>
          <w:b/>
          <w:sz w:val="28"/>
          <w:szCs w:val="28"/>
        </w:rPr>
      </w:pPr>
    </w:p>
    <w:p w:rsidR="00143C84" w:rsidRDefault="004F3944" w:rsidP="00143C84">
      <w:pPr>
        <w:jc w:val="center"/>
        <w:rPr>
          <w:b/>
          <w:sz w:val="28"/>
          <w:szCs w:val="28"/>
        </w:rPr>
      </w:pPr>
      <w:r w:rsidRPr="004F3944">
        <w:rPr>
          <w:b/>
          <w:sz w:val="28"/>
          <w:szCs w:val="28"/>
        </w:rPr>
        <w:t>Ростовск</w:t>
      </w:r>
      <w:r>
        <w:rPr>
          <w:b/>
          <w:sz w:val="28"/>
          <w:szCs w:val="28"/>
        </w:rPr>
        <w:t>ая</w:t>
      </w:r>
      <w:r w:rsidRPr="004F3944">
        <w:rPr>
          <w:b/>
          <w:sz w:val="28"/>
          <w:szCs w:val="28"/>
        </w:rPr>
        <w:t xml:space="preserve"> межрайонн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природоохранн</w:t>
      </w:r>
      <w:r>
        <w:rPr>
          <w:b/>
          <w:sz w:val="28"/>
          <w:szCs w:val="28"/>
        </w:rPr>
        <w:t xml:space="preserve">ая </w:t>
      </w:r>
      <w:r w:rsidRPr="004F3944">
        <w:rPr>
          <w:b/>
          <w:sz w:val="28"/>
          <w:szCs w:val="28"/>
        </w:rPr>
        <w:t>прокуратур</w:t>
      </w:r>
      <w:r>
        <w:rPr>
          <w:b/>
          <w:sz w:val="28"/>
          <w:szCs w:val="28"/>
        </w:rPr>
        <w:t xml:space="preserve">а </w:t>
      </w:r>
    </w:p>
    <w:p w:rsidR="009955CD" w:rsidRPr="009955CD" w:rsidRDefault="001D6FD4" w:rsidP="009955C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сообщает о</w:t>
      </w:r>
      <w:r w:rsidR="00353125">
        <w:rPr>
          <w:b/>
          <w:sz w:val="28"/>
          <w:szCs w:val="28"/>
        </w:rPr>
        <w:t>б</w:t>
      </w:r>
      <w:r w:rsidR="00E4119E">
        <w:rPr>
          <w:b/>
          <w:sz w:val="28"/>
          <w:szCs w:val="28"/>
        </w:rPr>
        <w:t xml:space="preserve"> </w:t>
      </w:r>
      <w:r w:rsidR="008D711A" w:rsidRPr="008D711A">
        <w:rPr>
          <w:b/>
          <w:bCs/>
          <w:sz w:val="28"/>
          <w:szCs w:val="28"/>
        </w:rPr>
        <w:t>обновл</w:t>
      </w:r>
      <w:r w:rsidR="008D711A">
        <w:rPr>
          <w:b/>
          <w:bCs/>
          <w:sz w:val="28"/>
          <w:szCs w:val="28"/>
        </w:rPr>
        <w:t>ении</w:t>
      </w:r>
      <w:r w:rsidR="008D711A" w:rsidRPr="008D711A">
        <w:rPr>
          <w:b/>
          <w:bCs/>
          <w:sz w:val="28"/>
          <w:szCs w:val="28"/>
        </w:rPr>
        <w:t xml:space="preserve"> порядк</w:t>
      </w:r>
      <w:r w:rsidR="008D711A">
        <w:rPr>
          <w:b/>
          <w:bCs/>
          <w:sz w:val="28"/>
          <w:szCs w:val="28"/>
        </w:rPr>
        <w:t>а</w:t>
      </w:r>
      <w:r w:rsidR="008D711A" w:rsidRPr="008D711A">
        <w:rPr>
          <w:b/>
          <w:bCs/>
          <w:sz w:val="28"/>
          <w:szCs w:val="28"/>
        </w:rPr>
        <w:t xml:space="preserve"> ведения, структур</w:t>
      </w:r>
      <w:r w:rsidR="008D711A">
        <w:rPr>
          <w:b/>
          <w:bCs/>
          <w:sz w:val="28"/>
          <w:szCs w:val="28"/>
        </w:rPr>
        <w:t>ы</w:t>
      </w:r>
      <w:r w:rsidR="008D711A" w:rsidRPr="008D711A">
        <w:rPr>
          <w:b/>
          <w:bCs/>
          <w:sz w:val="28"/>
          <w:szCs w:val="28"/>
        </w:rPr>
        <w:t xml:space="preserve"> и формы государственного </w:t>
      </w:r>
      <w:proofErr w:type="spellStart"/>
      <w:r w:rsidR="008D711A" w:rsidRPr="008D711A">
        <w:rPr>
          <w:b/>
          <w:bCs/>
          <w:sz w:val="28"/>
          <w:szCs w:val="28"/>
        </w:rPr>
        <w:t>охотхозяйственного</w:t>
      </w:r>
      <w:proofErr w:type="spellEnd"/>
      <w:r w:rsidR="008D711A" w:rsidRPr="008D711A">
        <w:rPr>
          <w:b/>
          <w:bCs/>
          <w:sz w:val="28"/>
          <w:szCs w:val="28"/>
        </w:rPr>
        <w:t xml:space="preserve"> реестра</w:t>
      </w:r>
    </w:p>
    <w:p w:rsidR="00281840" w:rsidRPr="00C67DF3" w:rsidRDefault="00281840" w:rsidP="001D6FD4">
      <w:pPr>
        <w:jc w:val="center"/>
        <w:rPr>
          <w:b/>
          <w:bCs/>
          <w:sz w:val="28"/>
          <w:szCs w:val="28"/>
        </w:rPr>
      </w:pPr>
    </w:p>
    <w:p w:rsidR="008D711A" w:rsidRPr="008D711A" w:rsidRDefault="008D711A" w:rsidP="008D711A">
      <w:pPr>
        <w:ind w:firstLine="709"/>
        <w:jc w:val="both"/>
        <w:rPr>
          <w:bCs/>
          <w:sz w:val="28"/>
          <w:szCs w:val="28"/>
        </w:rPr>
      </w:pPr>
      <w:r w:rsidRPr="008D711A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8D711A">
        <w:rPr>
          <w:bCs/>
          <w:sz w:val="28"/>
          <w:szCs w:val="28"/>
        </w:rPr>
        <w:t xml:space="preserve"> Минприроды России от 06.12.2024 </w:t>
      </w:r>
      <w:r>
        <w:rPr>
          <w:bCs/>
          <w:sz w:val="28"/>
          <w:szCs w:val="28"/>
        </w:rPr>
        <w:t>№</w:t>
      </w:r>
      <w:r w:rsidRPr="008D711A">
        <w:rPr>
          <w:bCs/>
          <w:sz w:val="28"/>
          <w:szCs w:val="28"/>
        </w:rPr>
        <w:t xml:space="preserve"> 714</w:t>
      </w:r>
      <w:r>
        <w:rPr>
          <w:bCs/>
          <w:sz w:val="28"/>
          <w:szCs w:val="28"/>
        </w:rPr>
        <w:t xml:space="preserve"> «</w:t>
      </w:r>
      <w:r w:rsidRPr="008D711A">
        <w:rPr>
          <w:bCs/>
          <w:sz w:val="28"/>
          <w:szCs w:val="28"/>
        </w:rPr>
        <w:t xml:space="preserve">Об установлении порядка ведения, структуры и форм государственного </w:t>
      </w:r>
      <w:proofErr w:type="spellStart"/>
      <w:r w:rsidRPr="008D711A">
        <w:rPr>
          <w:bCs/>
          <w:sz w:val="28"/>
          <w:szCs w:val="28"/>
        </w:rPr>
        <w:t>охотхозяйственного</w:t>
      </w:r>
      <w:proofErr w:type="spellEnd"/>
      <w:r w:rsidRPr="008D711A">
        <w:rPr>
          <w:bCs/>
          <w:sz w:val="28"/>
          <w:szCs w:val="28"/>
        </w:rPr>
        <w:t xml:space="preserve"> реестра, а также порядка сбора и хранения содержащейся в нем документированной информации, предоставления такой информации заинтересованным лицам, форм обмена такой информацией</w:t>
      </w:r>
      <w:r>
        <w:rPr>
          <w:bCs/>
          <w:sz w:val="28"/>
          <w:szCs w:val="28"/>
        </w:rPr>
        <w:t>»</w:t>
      </w:r>
      <w:r w:rsidRPr="008D711A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с</w:t>
      </w:r>
      <w:r w:rsidRPr="008D711A">
        <w:rPr>
          <w:bCs/>
          <w:sz w:val="28"/>
          <w:szCs w:val="28"/>
        </w:rPr>
        <w:t xml:space="preserve"> 1 сентября 2025 года </w:t>
      </w:r>
      <w:bookmarkStart w:id="1" w:name="_Hlk188560188"/>
      <w:r w:rsidRPr="008D711A">
        <w:rPr>
          <w:bCs/>
          <w:sz w:val="28"/>
          <w:szCs w:val="28"/>
        </w:rPr>
        <w:t xml:space="preserve">обновляются порядок ведения, структура и формы государственного </w:t>
      </w:r>
      <w:proofErr w:type="spellStart"/>
      <w:r w:rsidRPr="008D711A">
        <w:rPr>
          <w:bCs/>
          <w:sz w:val="28"/>
          <w:szCs w:val="28"/>
        </w:rPr>
        <w:t>охотхозяйственного</w:t>
      </w:r>
      <w:proofErr w:type="spellEnd"/>
      <w:r w:rsidRPr="008D711A">
        <w:rPr>
          <w:bCs/>
          <w:sz w:val="28"/>
          <w:szCs w:val="28"/>
        </w:rPr>
        <w:t xml:space="preserve"> реестра</w:t>
      </w:r>
      <w:bookmarkEnd w:id="1"/>
      <w:r>
        <w:rPr>
          <w:bCs/>
          <w:sz w:val="28"/>
          <w:szCs w:val="28"/>
        </w:rPr>
        <w:t>.</w:t>
      </w:r>
    </w:p>
    <w:p w:rsidR="008D711A" w:rsidRPr="008D711A" w:rsidRDefault="008D711A" w:rsidP="008D711A">
      <w:pPr>
        <w:ind w:firstLine="709"/>
        <w:jc w:val="both"/>
        <w:rPr>
          <w:bCs/>
          <w:sz w:val="28"/>
          <w:szCs w:val="28"/>
        </w:rPr>
      </w:pPr>
      <w:r w:rsidRPr="008D711A">
        <w:rPr>
          <w:bCs/>
          <w:sz w:val="28"/>
          <w:szCs w:val="28"/>
        </w:rPr>
        <w:t>Установлены также порядок сбора и хранения содержащейся в нем документированной информации, предоставления такой информации заинтересованным лицам, формы обмена такой информацией.</w:t>
      </w:r>
    </w:p>
    <w:p w:rsidR="008D711A" w:rsidRPr="008D711A" w:rsidRDefault="008D711A" w:rsidP="008D711A">
      <w:pPr>
        <w:ind w:firstLine="709"/>
        <w:jc w:val="both"/>
        <w:rPr>
          <w:bCs/>
          <w:sz w:val="28"/>
          <w:szCs w:val="28"/>
        </w:rPr>
      </w:pPr>
      <w:r w:rsidRPr="008D711A">
        <w:rPr>
          <w:bCs/>
          <w:sz w:val="28"/>
          <w:szCs w:val="28"/>
        </w:rPr>
        <w:t xml:space="preserve">Утратит силу аналогичный приказ Минприроды России от 28.07.2021 </w:t>
      </w:r>
      <w:r>
        <w:rPr>
          <w:bCs/>
          <w:sz w:val="28"/>
          <w:szCs w:val="28"/>
        </w:rPr>
        <w:br/>
        <w:t>№</w:t>
      </w:r>
      <w:r w:rsidRPr="008D711A">
        <w:rPr>
          <w:bCs/>
          <w:sz w:val="28"/>
          <w:szCs w:val="28"/>
        </w:rPr>
        <w:t xml:space="preserve"> 519.</w:t>
      </w:r>
    </w:p>
    <w:p w:rsidR="001B446F" w:rsidRDefault="001B446F" w:rsidP="00EF3885">
      <w:pPr>
        <w:spacing w:line="240" w:lineRule="exact"/>
        <w:jc w:val="both"/>
      </w:pPr>
    </w:p>
    <w:p w:rsidR="00B35954" w:rsidRDefault="00B35954" w:rsidP="00EF3885">
      <w:pPr>
        <w:spacing w:line="240" w:lineRule="exact"/>
        <w:jc w:val="both"/>
      </w:pPr>
    </w:p>
    <w:p w:rsidR="00FE6107" w:rsidRPr="00FE6107" w:rsidRDefault="00E137DB" w:rsidP="00FE6107">
      <w:pPr>
        <w:widowControl w:val="0"/>
        <w:spacing w:line="240" w:lineRule="exact"/>
        <w:rPr>
          <w:sz w:val="28"/>
        </w:rPr>
      </w:pPr>
      <w:bookmarkStart w:id="2" w:name="_Hlk137225543"/>
      <w:r>
        <w:rPr>
          <w:sz w:val="28"/>
        </w:rPr>
        <w:t>П</w:t>
      </w:r>
      <w:r w:rsidR="00FE6107" w:rsidRPr="00FE6107">
        <w:rPr>
          <w:sz w:val="28"/>
        </w:rPr>
        <w:t xml:space="preserve">омощник </w:t>
      </w:r>
      <w:r w:rsidR="00AA7909">
        <w:rPr>
          <w:sz w:val="28"/>
        </w:rPr>
        <w:t xml:space="preserve">Ростовского </w:t>
      </w:r>
      <w:r w:rsidR="00FE6107" w:rsidRPr="00FE6107">
        <w:rPr>
          <w:sz w:val="28"/>
        </w:rPr>
        <w:t>межрайонного</w:t>
      </w:r>
    </w:p>
    <w:p w:rsidR="002361D6" w:rsidRDefault="00FE6107" w:rsidP="00FE6107">
      <w:pPr>
        <w:widowControl w:val="0"/>
        <w:spacing w:line="240" w:lineRule="exact"/>
        <w:rPr>
          <w:sz w:val="28"/>
        </w:rPr>
      </w:pPr>
      <w:r w:rsidRPr="00FE6107">
        <w:rPr>
          <w:sz w:val="28"/>
        </w:rPr>
        <w:t>природоохранного прокурора</w:t>
      </w:r>
    </w:p>
    <w:p w:rsidR="002361D6" w:rsidRDefault="002361D6" w:rsidP="002361D6">
      <w:pPr>
        <w:widowControl w:val="0"/>
        <w:spacing w:line="240" w:lineRule="exact"/>
        <w:rPr>
          <w:sz w:val="28"/>
        </w:rPr>
      </w:pPr>
    </w:p>
    <w:p w:rsidR="00403565" w:rsidRPr="002361D6" w:rsidRDefault="006C1E00" w:rsidP="00C8221A">
      <w:pPr>
        <w:widowControl w:val="0"/>
        <w:spacing w:line="240" w:lineRule="exact"/>
        <w:rPr>
          <w:sz w:val="28"/>
        </w:rPr>
      </w:pPr>
      <w:r>
        <w:rPr>
          <w:sz w:val="28"/>
        </w:rPr>
        <w:t xml:space="preserve">юрист 3 класса                         </w:t>
      </w:r>
      <w:r w:rsidR="00FE6107" w:rsidRPr="00FE6107">
        <w:rPr>
          <w:sz w:val="28"/>
        </w:rPr>
        <w:t xml:space="preserve"> </w:t>
      </w:r>
      <w:r w:rsidR="00E137DB">
        <w:rPr>
          <w:sz w:val="28"/>
        </w:rPr>
        <w:t xml:space="preserve">   </w:t>
      </w:r>
      <w:r w:rsidR="00FE6107" w:rsidRPr="00FE6107">
        <w:rPr>
          <w:sz w:val="28"/>
        </w:rPr>
        <w:t xml:space="preserve">                            </w:t>
      </w:r>
      <w:r w:rsidR="00E137DB">
        <w:rPr>
          <w:sz w:val="28"/>
        </w:rPr>
        <w:t xml:space="preserve"> </w:t>
      </w:r>
      <w:r w:rsidR="00FE6107" w:rsidRPr="00FE6107">
        <w:rPr>
          <w:sz w:val="28"/>
        </w:rPr>
        <w:t xml:space="preserve">                     </w:t>
      </w:r>
      <w:r w:rsidR="002361D6">
        <w:rPr>
          <w:sz w:val="28"/>
        </w:rPr>
        <w:t xml:space="preserve">  </w:t>
      </w:r>
      <w:r w:rsidR="00FE6107" w:rsidRPr="00FE6107">
        <w:rPr>
          <w:sz w:val="28"/>
        </w:rPr>
        <w:t xml:space="preserve">          </w:t>
      </w:r>
      <w:r w:rsidR="00E137DB">
        <w:rPr>
          <w:sz w:val="28"/>
        </w:rPr>
        <w:t>А.</w:t>
      </w:r>
      <w:r w:rsidR="009955CD">
        <w:rPr>
          <w:sz w:val="28"/>
        </w:rPr>
        <w:t>С</w:t>
      </w:r>
      <w:r w:rsidR="00E137DB">
        <w:rPr>
          <w:sz w:val="28"/>
        </w:rPr>
        <w:t xml:space="preserve">. </w:t>
      </w:r>
      <w:r w:rsidR="009955CD">
        <w:rPr>
          <w:sz w:val="28"/>
        </w:rPr>
        <w:t>Корсунов</w:t>
      </w:r>
      <w:bookmarkEnd w:id="2"/>
    </w:p>
    <w:sectPr w:rsidR="00403565" w:rsidRPr="002361D6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78" w:rsidRDefault="00540478" w:rsidP="00430C21">
      <w:r>
        <w:separator/>
      </w:r>
    </w:p>
  </w:endnote>
  <w:endnote w:type="continuationSeparator" w:id="0">
    <w:p w:rsidR="00540478" w:rsidRDefault="00540478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78" w:rsidRDefault="00540478" w:rsidP="00430C21">
      <w:r>
        <w:separator/>
      </w:r>
    </w:p>
  </w:footnote>
  <w:footnote w:type="continuationSeparator" w:id="0">
    <w:p w:rsidR="00540478" w:rsidRDefault="00540478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B3B8A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C2E"/>
    <w:rsid w:val="003D2A1F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36021"/>
    <w:rsid w:val="00652F37"/>
    <w:rsid w:val="00656B0F"/>
    <w:rsid w:val="00665CE9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604D"/>
    <w:rsid w:val="009F6FBD"/>
    <w:rsid w:val="00A00530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E5694"/>
    <w:rsid w:val="00AF5911"/>
    <w:rsid w:val="00B20EAD"/>
    <w:rsid w:val="00B34879"/>
    <w:rsid w:val="00B35954"/>
    <w:rsid w:val="00B35C2C"/>
    <w:rsid w:val="00B5732F"/>
    <w:rsid w:val="00B60501"/>
    <w:rsid w:val="00B82188"/>
    <w:rsid w:val="00B9270D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67DF3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2C34"/>
    <w:rsid w:val="00EF3885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8BF2C8-B2A7-49C5-BD71-5145DF3F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