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0871A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0871A9">
        <w:rPr>
          <w:sz w:val="28"/>
          <w:szCs w:val="28"/>
        </w:rPr>
        <w:t xml:space="preserve">                     </w:t>
      </w:r>
      <w:r w:rsidR="00A32115" w:rsidRPr="000871A9">
        <w:rPr>
          <w:sz w:val="28"/>
          <w:szCs w:val="28"/>
        </w:rPr>
        <w:t xml:space="preserve">УТВЕРЖДАЮ  </w:t>
      </w:r>
    </w:p>
    <w:p w:rsidR="00A32115" w:rsidRPr="000871A9" w:rsidRDefault="00A32115" w:rsidP="00BD1600">
      <w:pPr>
        <w:widowControl w:val="0"/>
        <w:jc w:val="center"/>
        <w:rPr>
          <w:sz w:val="28"/>
          <w:szCs w:val="28"/>
        </w:rPr>
      </w:pPr>
      <w:r w:rsidRPr="000871A9">
        <w:rPr>
          <w:sz w:val="28"/>
          <w:szCs w:val="28"/>
        </w:rPr>
        <w:t xml:space="preserve">                                                                      </w:t>
      </w:r>
    </w:p>
    <w:p w:rsidR="00B60501" w:rsidRPr="000871A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0871A9">
        <w:rPr>
          <w:sz w:val="28"/>
          <w:szCs w:val="28"/>
        </w:rPr>
        <w:t>Ростовск</w:t>
      </w:r>
      <w:r w:rsidR="004F3944" w:rsidRPr="000871A9">
        <w:rPr>
          <w:sz w:val="28"/>
          <w:szCs w:val="28"/>
        </w:rPr>
        <w:t>ий</w:t>
      </w:r>
      <w:r w:rsidRPr="000871A9">
        <w:rPr>
          <w:sz w:val="28"/>
          <w:szCs w:val="28"/>
        </w:rPr>
        <w:t xml:space="preserve"> межрайонн</w:t>
      </w:r>
      <w:r w:rsidR="004F3944" w:rsidRPr="000871A9">
        <w:rPr>
          <w:sz w:val="28"/>
          <w:szCs w:val="28"/>
        </w:rPr>
        <w:t>ый</w:t>
      </w:r>
      <w:r w:rsidRPr="000871A9">
        <w:rPr>
          <w:sz w:val="28"/>
          <w:szCs w:val="28"/>
        </w:rPr>
        <w:t xml:space="preserve">                  природоохранн</w:t>
      </w:r>
      <w:r w:rsidR="004F3944" w:rsidRPr="000871A9">
        <w:rPr>
          <w:sz w:val="28"/>
          <w:szCs w:val="28"/>
        </w:rPr>
        <w:t>ый</w:t>
      </w:r>
      <w:r w:rsidRPr="000871A9">
        <w:rPr>
          <w:sz w:val="28"/>
          <w:szCs w:val="28"/>
        </w:rPr>
        <w:t xml:space="preserve"> прокурор</w:t>
      </w:r>
    </w:p>
    <w:p w:rsidR="00B60501" w:rsidRPr="000871A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0871A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0871A9">
        <w:rPr>
          <w:sz w:val="28"/>
          <w:szCs w:val="28"/>
        </w:rPr>
        <w:t xml:space="preserve">старший </w:t>
      </w:r>
      <w:r w:rsidR="00B60501" w:rsidRPr="000871A9">
        <w:rPr>
          <w:sz w:val="28"/>
          <w:szCs w:val="28"/>
        </w:rPr>
        <w:t>советник юстиции</w:t>
      </w:r>
    </w:p>
    <w:p w:rsidR="00B60501" w:rsidRPr="000871A9" w:rsidRDefault="00B60501" w:rsidP="00B60501">
      <w:pPr>
        <w:widowControl w:val="0"/>
        <w:ind w:left="4820"/>
        <w:rPr>
          <w:sz w:val="28"/>
          <w:szCs w:val="28"/>
        </w:rPr>
      </w:pPr>
      <w:r w:rsidRPr="000871A9">
        <w:rPr>
          <w:sz w:val="28"/>
          <w:szCs w:val="28"/>
        </w:rPr>
        <w:t xml:space="preserve">                                        </w:t>
      </w:r>
    </w:p>
    <w:p w:rsidR="00B60501" w:rsidRPr="000871A9" w:rsidRDefault="00B60501" w:rsidP="00B60501">
      <w:pPr>
        <w:widowControl w:val="0"/>
        <w:ind w:left="4820"/>
        <w:rPr>
          <w:sz w:val="28"/>
          <w:szCs w:val="28"/>
        </w:rPr>
      </w:pPr>
      <w:r w:rsidRPr="000871A9">
        <w:rPr>
          <w:sz w:val="28"/>
          <w:szCs w:val="28"/>
        </w:rPr>
        <w:t xml:space="preserve">                          </w:t>
      </w:r>
      <w:r w:rsidR="004F3944" w:rsidRPr="000871A9">
        <w:rPr>
          <w:sz w:val="28"/>
          <w:szCs w:val="28"/>
        </w:rPr>
        <w:t>В.М. Пустоваров</w:t>
      </w:r>
      <w:r w:rsidRPr="000871A9">
        <w:rPr>
          <w:sz w:val="28"/>
          <w:szCs w:val="28"/>
        </w:rPr>
        <w:t xml:space="preserve"> </w:t>
      </w:r>
    </w:p>
    <w:p w:rsidR="00B60501" w:rsidRPr="000871A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0871A9">
        <w:rPr>
          <w:sz w:val="28"/>
          <w:szCs w:val="28"/>
        </w:rPr>
        <w:t xml:space="preserve">      .</w:t>
      </w:r>
      <w:r w:rsidR="00875ACB" w:rsidRPr="000871A9">
        <w:rPr>
          <w:sz w:val="28"/>
          <w:szCs w:val="28"/>
        </w:rPr>
        <w:t>01</w:t>
      </w:r>
      <w:r w:rsidRPr="000871A9">
        <w:rPr>
          <w:sz w:val="28"/>
          <w:szCs w:val="28"/>
        </w:rPr>
        <w:t>.202</w:t>
      </w:r>
      <w:r w:rsidR="006C1E00" w:rsidRPr="000871A9">
        <w:rPr>
          <w:sz w:val="28"/>
          <w:szCs w:val="28"/>
        </w:rPr>
        <w:t>5</w:t>
      </w:r>
    </w:p>
    <w:p w:rsidR="00A32115" w:rsidRPr="000871A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Pr="000871A9" w:rsidRDefault="00B20EAD" w:rsidP="00143C84">
      <w:pPr>
        <w:jc w:val="center"/>
        <w:rPr>
          <w:b/>
          <w:sz w:val="28"/>
          <w:szCs w:val="28"/>
        </w:rPr>
      </w:pPr>
    </w:p>
    <w:p w:rsidR="00143C84" w:rsidRPr="000871A9" w:rsidRDefault="004F3944" w:rsidP="00143C84">
      <w:pPr>
        <w:jc w:val="center"/>
        <w:rPr>
          <w:b/>
          <w:sz w:val="28"/>
          <w:szCs w:val="28"/>
        </w:rPr>
      </w:pPr>
      <w:r w:rsidRPr="000871A9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9955CD" w:rsidRPr="000871A9" w:rsidRDefault="001D6FD4" w:rsidP="009955CD">
      <w:pPr>
        <w:jc w:val="center"/>
        <w:rPr>
          <w:b/>
          <w:bCs/>
          <w:sz w:val="28"/>
          <w:szCs w:val="28"/>
        </w:rPr>
      </w:pPr>
      <w:r w:rsidRPr="000871A9">
        <w:rPr>
          <w:b/>
          <w:sz w:val="28"/>
          <w:szCs w:val="28"/>
        </w:rPr>
        <w:t xml:space="preserve">сообщает </w:t>
      </w:r>
      <w:r w:rsidR="000871A9" w:rsidRPr="000871A9">
        <w:rPr>
          <w:b/>
          <w:bCs/>
          <w:sz w:val="28"/>
          <w:szCs w:val="28"/>
        </w:rPr>
        <w:t>об обязательном оснащении автомобильного транспорта, осуществляющего транспортировку древесины</w:t>
      </w:r>
    </w:p>
    <w:p w:rsidR="00281840" w:rsidRPr="000871A9" w:rsidRDefault="00281840" w:rsidP="001D6FD4">
      <w:pPr>
        <w:jc w:val="center"/>
        <w:rPr>
          <w:b/>
          <w:bCs/>
          <w:sz w:val="28"/>
          <w:szCs w:val="28"/>
        </w:rPr>
      </w:pPr>
    </w:p>
    <w:p w:rsidR="00B35954" w:rsidRPr="000871A9" w:rsidRDefault="001C159E" w:rsidP="000871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871A9" w:rsidRPr="000871A9">
        <w:rPr>
          <w:sz w:val="28"/>
          <w:szCs w:val="28"/>
        </w:rPr>
        <w:t xml:space="preserve"> 1 января 2025 года вступ</w:t>
      </w:r>
      <w:r>
        <w:rPr>
          <w:sz w:val="28"/>
          <w:szCs w:val="28"/>
        </w:rPr>
        <w:t>или</w:t>
      </w:r>
      <w:r w:rsidR="000871A9" w:rsidRPr="000871A9">
        <w:rPr>
          <w:sz w:val="28"/>
          <w:szCs w:val="28"/>
        </w:rPr>
        <w:t xml:space="preserve"> в силу нормы об обязательном оснащении автомобильного транспорта, осуществляющего транспортировку древесины, техническими средствами контроля (аппаратурой спутниковой навигации).</w:t>
      </w:r>
    </w:p>
    <w:p w:rsidR="000871A9" w:rsidRPr="000871A9" w:rsidRDefault="000871A9" w:rsidP="000871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1A9">
        <w:rPr>
          <w:rFonts w:ascii="Times New Roman" w:hAnsi="Times New Roman" w:cs="Times New Roman"/>
          <w:sz w:val="28"/>
          <w:szCs w:val="28"/>
        </w:rPr>
        <w:t>Требования оснащения аппаратурой спутниковой навигации распространяются на все автомобильные транспортные средства, осуществляющие транспортировку древесины по территории России, в том числе зарегистрированные в иностранных государствах.</w:t>
      </w:r>
    </w:p>
    <w:p w:rsidR="000871A9" w:rsidRPr="000871A9" w:rsidRDefault="000871A9" w:rsidP="00EF3885">
      <w:pPr>
        <w:spacing w:line="240" w:lineRule="exact"/>
        <w:jc w:val="both"/>
        <w:rPr>
          <w:sz w:val="20"/>
          <w:szCs w:val="20"/>
        </w:rPr>
      </w:pPr>
    </w:p>
    <w:p w:rsidR="000871A9" w:rsidRPr="000871A9" w:rsidRDefault="000871A9" w:rsidP="00EF3885">
      <w:pPr>
        <w:spacing w:line="240" w:lineRule="exact"/>
        <w:jc w:val="both"/>
      </w:pPr>
    </w:p>
    <w:p w:rsidR="00FE6107" w:rsidRPr="000871A9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 w:rsidRPr="000871A9">
        <w:rPr>
          <w:sz w:val="28"/>
        </w:rPr>
        <w:t>П</w:t>
      </w:r>
      <w:r w:rsidR="00FE6107" w:rsidRPr="000871A9">
        <w:rPr>
          <w:sz w:val="28"/>
        </w:rPr>
        <w:t xml:space="preserve">омощник </w:t>
      </w:r>
      <w:r w:rsidR="00AA7909" w:rsidRPr="000871A9">
        <w:rPr>
          <w:sz w:val="28"/>
        </w:rPr>
        <w:t xml:space="preserve">Ростовского </w:t>
      </w:r>
      <w:r w:rsidR="00FE6107" w:rsidRPr="000871A9">
        <w:rPr>
          <w:sz w:val="28"/>
        </w:rPr>
        <w:t>межрайонного</w:t>
      </w:r>
    </w:p>
    <w:p w:rsidR="002361D6" w:rsidRPr="000871A9" w:rsidRDefault="00FE6107" w:rsidP="00FE6107">
      <w:pPr>
        <w:widowControl w:val="0"/>
        <w:spacing w:line="240" w:lineRule="exact"/>
        <w:rPr>
          <w:sz w:val="28"/>
        </w:rPr>
      </w:pPr>
      <w:r w:rsidRPr="000871A9">
        <w:rPr>
          <w:sz w:val="28"/>
        </w:rPr>
        <w:t>природоохранного прокурора</w:t>
      </w:r>
    </w:p>
    <w:p w:rsidR="002361D6" w:rsidRPr="000871A9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0871A9" w:rsidRDefault="006C1E00" w:rsidP="00C8221A">
      <w:pPr>
        <w:widowControl w:val="0"/>
        <w:spacing w:line="240" w:lineRule="exact"/>
        <w:rPr>
          <w:sz w:val="28"/>
        </w:rPr>
      </w:pPr>
      <w:r w:rsidRPr="000871A9">
        <w:rPr>
          <w:sz w:val="28"/>
        </w:rPr>
        <w:t xml:space="preserve">юрист 3 класса                         </w:t>
      </w:r>
      <w:r w:rsidR="00FE6107" w:rsidRPr="000871A9">
        <w:rPr>
          <w:sz w:val="28"/>
        </w:rPr>
        <w:t xml:space="preserve"> </w:t>
      </w:r>
      <w:r w:rsidR="00E137DB" w:rsidRPr="000871A9">
        <w:rPr>
          <w:sz w:val="28"/>
        </w:rPr>
        <w:t xml:space="preserve">   </w:t>
      </w:r>
      <w:r w:rsidR="00FE6107" w:rsidRPr="000871A9">
        <w:rPr>
          <w:sz w:val="28"/>
        </w:rPr>
        <w:t xml:space="preserve">                            </w:t>
      </w:r>
      <w:r w:rsidR="00E137DB" w:rsidRPr="000871A9">
        <w:rPr>
          <w:sz w:val="28"/>
        </w:rPr>
        <w:t xml:space="preserve"> </w:t>
      </w:r>
      <w:r w:rsidR="00FE6107" w:rsidRPr="000871A9">
        <w:rPr>
          <w:sz w:val="28"/>
        </w:rPr>
        <w:t xml:space="preserve">                     </w:t>
      </w:r>
      <w:r w:rsidR="002361D6" w:rsidRPr="000871A9">
        <w:rPr>
          <w:sz w:val="28"/>
        </w:rPr>
        <w:t xml:space="preserve">  </w:t>
      </w:r>
      <w:r w:rsidR="00FE6107" w:rsidRPr="000871A9">
        <w:rPr>
          <w:sz w:val="28"/>
        </w:rPr>
        <w:t xml:space="preserve">        </w:t>
      </w:r>
      <w:r w:rsidR="00A31BD2">
        <w:rPr>
          <w:sz w:val="28"/>
        </w:rPr>
        <w:t xml:space="preserve">  </w:t>
      </w:r>
      <w:r w:rsidR="00E137DB" w:rsidRPr="000871A9">
        <w:rPr>
          <w:sz w:val="28"/>
        </w:rPr>
        <w:t>А</w:t>
      </w:r>
      <w:bookmarkEnd w:id="1"/>
      <w:r w:rsidR="00A31BD2">
        <w:rPr>
          <w:sz w:val="28"/>
        </w:rPr>
        <w:t>.С. Корсунов</w:t>
      </w:r>
    </w:p>
    <w:sectPr w:rsidR="00403565" w:rsidRPr="000871A9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85" w:rsidRDefault="00576385" w:rsidP="00430C21">
      <w:r>
        <w:separator/>
      </w:r>
    </w:p>
  </w:endnote>
  <w:endnote w:type="continuationSeparator" w:id="0">
    <w:p w:rsidR="00576385" w:rsidRDefault="00576385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85" w:rsidRDefault="00576385" w:rsidP="00430C21">
      <w:r>
        <w:separator/>
      </w:r>
    </w:p>
  </w:footnote>
  <w:footnote w:type="continuationSeparator" w:id="0">
    <w:p w:rsidR="00576385" w:rsidRDefault="00576385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59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E0F"/>
    <w:rsid w:val="00576385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1BD2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AA4"/>
    <w:rsid w:val="00F90F99"/>
    <w:rsid w:val="00FA14C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81F865-B89B-4C25-A15B-C9269E44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